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64" w:rsidRPr="00263558" w:rsidRDefault="00B95047" w:rsidP="00824F03">
      <w:pPr>
        <w:pStyle w:val="a4"/>
        <w:jc w:val="center"/>
        <w:outlineLvl w:val="0"/>
        <w:rPr>
          <w:b/>
        </w:rPr>
      </w:pPr>
      <w:r w:rsidRPr="00263558">
        <w:rPr>
          <w:b/>
        </w:rPr>
        <w:t>НАЗВАНИЕ ВАШЕГО ДОКЛАДА</w:t>
      </w:r>
    </w:p>
    <w:p w:rsidR="00B95047" w:rsidRPr="00B95047" w:rsidRDefault="00B95047" w:rsidP="00B95047">
      <w:pPr>
        <w:pStyle w:val="a4"/>
        <w:jc w:val="center"/>
      </w:pPr>
      <w:r w:rsidRPr="00263558">
        <w:rPr>
          <w:b/>
        </w:rPr>
        <w:t>Иванов Иван Иванович</w:t>
      </w:r>
      <w:r w:rsidRPr="00263558">
        <w:rPr>
          <w:b/>
          <w:vertAlign w:val="superscript"/>
        </w:rPr>
        <w:t>1</w:t>
      </w:r>
      <w:r w:rsidRPr="00263558">
        <w:rPr>
          <w:b/>
        </w:rPr>
        <w:br/>
      </w:r>
      <w:r>
        <w:t xml:space="preserve">доктор физико-математических наук, профессор, </w:t>
      </w:r>
      <w:proofErr w:type="spellStart"/>
      <w:r>
        <w:rPr>
          <w:lang w:val="en-US"/>
        </w:rPr>
        <w:t>iivanov</w:t>
      </w:r>
      <w:proofErr w:type="spellEnd"/>
      <w:r w:rsidRPr="00B95047">
        <w:t>@</w:t>
      </w:r>
      <w:r>
        <w:rPr>
          <w:lang w:val="en-US"/>
        </w:rPr>
        <w:t>mail</w:t>
      </w:r>
      <w:r w:rsidRPr="00B95047">
        <w:t>.</w:t>
      </w:r>
      <w:r>
        <w:rPr>
          <w:lang w:val="en-US"/>
        </w:rPr>
        <w:t>com</w:t>
      </w:r>
    </w:p>
    <w:p w:rsidR="00B95047" w:rsidRPr="00B95047" w:rsidRDefault="00B95047" w:rsidP="00B95047">
      <w:pPr>
        <w:pStyle w:val="a4"/>
        <w:jc w:val="center"/>
      </w:pPr>
      <w:r w:rsidRPr="00263558">
        <w:rPr>
          <w:b/>
        </w:rPr>
        <w:t>Иванова Мария Ивановна</w:t>
      </w:r>
      <w:r w:rsidRPr="00263558">
        <w:rPr>
          <w:b/>
          <w:vertAlign w:val="superscript"/>
        </w:rPr>
        <w:t>1</w:t>
      </w:r>
      <w:r w:rsidRPr="00263558">
        <w:rPr>
          <w:b/>
        </w:rPr>
        <w:br/>
      </w:r>
      <w:r>
        <w:t>инженер,</w:t>
      </w:r>
      <w:r w:rsidRPr="00B95047">
        <w:t xml:space="preserve"> </w:t>
      </w:r>
      <w:proofErr w:type="spellStart"/>
      <w:r>
        <w:rPr>
          <w:lang w:val="en-US"/>
        </w:rPr>
        <w:t>mivanova</w:t>
      </w:r>
      <w:proofErr w:type="spellEnd"/>
      <w:r w:rsidRPr="00B95047">
        <w:t>@</w:t>
      </w:r>
      <w:proofErr w:type="spellStart"/>
      <w:r>
        <w:rPr>
          <w:lang w:val="en-US"/>
        </w:rPr>
        <w:t>gmail</w:t>
      </w:r>
      <w:proofErr w:type="spellEnd"/>
      <w:r w:rsidRPr="00B95047">
        <w:t>.</w:t>
      </w:r>
      <w:r>
        <w:rPr>
          <w:lang w:val="en-US"/>
        </w:rPr>
        <w:t>com</w:t>
      </w:r>
    </w:p>
    <w:p w:rsidR="00B95047" w:rsidRPr="00B95047" w:rsidRDefault="00B95047" w:rsidP="00B95047">
      <w:pPr>
        <w:pStyle w:val="a4"/>
        <w:jc w:val="center"/>
      </w:pPr>
      <w:r w:rsidRPr="00263558">
        <w:rPr>
          <w:b/>
        </w:rPr>
        <w:t>Петров Игорь Сергеевич</w:t>
      </w:r>
      <w:r w:rsidRPr="00263558">
        <w:rPr>
          <w:b/>
          <w:vertAlign w:val="superscript"/>
        </w:rPr>
        <w:t>2</w:t>
      </w:r>
      <w:r w:rsidRPr="00263558">
        <w:rPr>
          <w:b/>
        </w:rPr>
        <w:br/>
      </w:r>
      <w:r>
        <w:t>студент,</w:t>
      </w:r>
      <w:r w:rsidRPr="00B95047">
        <w:t xml:space="preserve"> </w:t>
      </w:r>
      <w:proofErr w:type="spellStart"/>
      <w:r>
        <w:rPr>
          <w:lang w:val="en-US"/>
        </w:rPr>
        <w:t>ispetrov</w:t>
      </w:r>
      <w:proofErr w:type="spellEnd"/>
      <w:r w:rsidRPr="00B95047">
        <w:t>@</w:t>
      </w:r>
      <w:proofErr w:type="spellStart"/>
      <w:r>
        <w:rPr>
          <w:lang w:val="en-US"/>
        </w:rPr>
        <w:t>yandex</w:t>
      </w:r>
      <w:proofErr w:type="spellEnd"/>
      <w:r w:rsidRPr="00B95047">
        <w:t>.</w:t>
      </w:r>
      <w:proofErr w:type="spellStart"/>
      <w:r>
        <w:rPr>
          <w:lang w:val="en-US"/>
        </w:rPr>
        <w:t>ru</w:t>
      </w:r>
      <w:proofErr w:type="spellEnd"/>
    </w:p>
    <w:p w:rsidR="00B95047" w:rsidRDefault="00B95047" w:rsidP="00B95047">
      <w:pPr>
        <w:pStyle w:val="a4"/>
      </w:pPr>
      <w:r w:rsidRPr="00F01524">
        <w:rPr>
          <w:vertAlign w:val="superscript"/>
        </w:rPr>
        <w:t>1</w:t>
      </w:r>
      <w:r>
        <w:t> </w:t>
      </w:r>
      <w:r w:rsidRPr="00B95047">
        <w:t>Российский государственный педагогический университет им.</w:t>
      </w:r>
      <w:r w:rsidR="00D55DC5">
        <w:rPr>
          <w:lang w:val="en-US"/>
        </w:rPr>
        <w:t> </w:t>
      </w:r>
      <w:r w:rsidRPr="00B95047">
        <w:t>А.</w:t>
      </w:r>
      <w:r w:rsidR="00D55DC5">
        <w:rPr>
          <w:lang w:val="en-US"/>
        </w:rPr>
        <w:t> </w:t>
      </w:r>
      <w:r w:rsidRPr="00B95047">
        <w:t>И.</w:t>
      </w:r>
      <w:r w:rsidR="00D55DC5">
        <w:rPr>
          <w:lang w:val="en-US"/>
        </w:rPr>
        <w:t> </w:t>
      </w:r>
      <w:r w:rsidRPr="00B95047">
        <w:t>Герцена</w:t>
      </w:r>
      <w:r>
        <w:t xml:space="preserve">, </w:t>
      </w:r>
      <w:r w:rsidRPr="00B95047">
        <w:t>191186</w:t>
      </w:r>
      <w:r w:rsidR="002E44F2">
        <w:t>, Российская Федерация</w:t>
      </w:r>
      <w:r w:rsidRPr="00B95047">
        <w:t>, Санкт-Петербург, набережная реки. Мойки, д.</w:t>
      </w:r>
      <w:r w:rsidR="00D55DC5">
        <w:rPr>
          <w:lang w:val="en-US"/>
        </w:rPr>
        <w:t> </w:t>
      </w:r>
      <w:r w:rsidRPr="00B95047">
        <w:t>48</w:t>
      </w:r>
    </w:p>
    <w:p w:rsidR="00B95047" w:rsidRDefault="00B95047" w:rsidP="00B95047">
      <w:pPr>
        <w:pStyle w:val="a4"/>
      </w:pPr>
      <w:r w:rsidRPr="00F01524">
        <w:rPr>
          <w:vertAlign w:val="superscript"/>
        </w:rPr>
        <w:t>2</w:t>
      </w:r>
      <w:r>
        <w:t> </w:t>
      </w:r>
      <w:r w:rsidRPr="00B95047">
        <w:t>Донской государственный технический университет</w:t>
      </w:r>
      <w:r>
        <w:t xml:space="preserve">, </w:t>
      </w:r>
      <w:r w:rsidRPr="00B95047">
        <w:t>344000</w:t>
      </w:r>
      <w:r w:rsidR="002E44F2">
        <w:t>, Российская Федерация</w:t>
      </w:r>
      <w:r w:rsidRPr="00B95047">
        <w:t xml:space="preserve">, ЮФО, Ростовская область, </w:t>
      </w:r>
      <w:proofErr w:type="spellStart"/>
      <w:r w:rsidRPr="00B95047">
        <w:t>г.Ростов</w:t>
      </w:r>
      <w:proofErr w:type="spellEnd"/>
      <w:r w:rsidRPr="00B95047">
        <w:t>-на-Дону, пл.</w:t>
      </w:r>
      <w:r w:rsidR="00D55DC5">
        <w:rPr>
          <w:lang w:val="en-US"/>
        </w:rPr>
        <w:t> </w:t>
      </w:r>
      <w:r w:rsidRPr="00B95047">
        <w:t>Гагарина,</w:t>
      </w:r>
      <w:r w:rsidR="00D55DC5">
        <w:rPr>
          <w:lang w:val="en-US"/>
        </w:rPr>
        <w:t> </w:t>
      </w:r>
      <w:r w:rsidRPr="00B95047">
        <w:t>1</w:t>
      </w:r>
    </w:p>
    <w:p w:rsidR="00B95047" w:rsidRPr="00D55DC5" w:rsidRDefault="00B95047" w:rsidP="00824F03">
      <w:pPr>
        <w:pStyle w:val="a4"/>
        <w:jc w:val="center"/>
        <w:outlineLvl w:val="0"/>
        <w:rPr>
          <w:b/>
        </w:rPr>
      </w:pPr>
      <w:r w:rsidRPr="00D55DC5">
        <w:rPr>
          <w:b/>
        </w:rPr>
        <w:t>Аннотация</w:t>
      </w:r>
    </w:p>
    <w:p w:rsidR="00D55DC5" w:rsidRPr="00D55DC5" w:rsidRDefault="00D55DC5" w:rsidP="00D55DC5">
      <w:pPr>
        <w:pStyle w:val="a4"/>
      </w:pPr>
      <w:r>
        <w:t xml:space="preserve">Аннотация должна отражать основное содержание статьи и результаты исследований. Не должна содержать ссылок на иллюстрации, цитируемую литературу. Примерный объем </w:t>
      </w:r>
      <w:r w:rsidR="00D7721E">
        <w:t>2</w:t>
      </w:r>
      <w:r>
        <w:t>00</w:t>
      </w:r>
      <w:r>
        <w:sym w:font="Symbol" w:char="F02D"/>
      </w:r>
      <w:r w:rsidR="00D7721E">
        <w:t>2</w:t>
      </w:r>
      <w:r>
        <w:t>50 слов.</w:t>
      </w:r>
    </w:p>
    <w:p w:rsidR="00B95047" w:rsidRPr="00D55DC5" w:rsidRDefault="00B95047" w:rsidP="00824F03">
      <w:pPr>
        <w:pStyle w:val="a4"/>
        <w:jc w:val="center"/>
        <w:outlineLvl w:val="0"/>
        <w:rPr>
          <w:b/>
        </w:rPr>
      </w:pPr>
      <w:r w:rsidRPr="00D55DC5">
        <w:rPr>
          <w:b/>
        </w:rPr>
        <w:t>Ключевые слова</w:t>
      </w:r>
    </w:p>
    <w:p w:rsidR="000C21F5" w:rsidRPr="000C21F5" w:rsidRDefault="00D55DC5" w:rsidP="000C21F5">
      <w:pPr>
        <w:pStyle w:val="a4"/>
        <w:pBdr>
          <w:bottom w:val="single" w:sz="12" w:space="7" w:color="auto"/>
        </w:pBdr>
      </w:pPr>
      <w:r>
        <w:t>5</w:t>
      </w:r>
      <w:r>
        <w:sym w:font="Symbol" w:char="F02D"/>
      </w:r>
      <w:r>
        <w:t>10 слов или словосочетаний, по которым работа может быть найдена в информационных системах и реферативных базах данных.</w:t>
      </w:r>
    </w:p>
    <w:p w:rsidR="00B95047" w:rsidRPr="00D55DC5" w:rsidRDefault="00CE0EAB" w:rsidP="00824F03">
      <w:pPr>
        <w:pStyle w:val="a4"/>
        <w:jc w:val="center"/>
        <w:outlineLvl w:val="0"/>
        <w:rPr>
          <w:b/>
          <w:lang w:val="en-US"/>
        </w:rPr>
      </w:pPr>
      <w:r>
        <w:rPr>
          <w:b/>
          <w:lang w:val="en-US"/>
        </w:rPr>
        <w:t xml:space="preserve">THE </w:t>
      </w:r>
      <w:r w:rsidR="00D55DC5" w:rsidRPr="00D55DC5">
        <w:rPr>
          <w:b/>
          <w:lang w:val="en-US"/>
        </w:rPr>
        <w:t>TITLE OF YOUR ARTICLE</w:t>
      </w:r>
    </w:p>
    <w:p w:rsidR="00B95047" w:rsidRDefault="00D55DC5" w:rsidP="00D55DC5">
      <w:pPr>
        <w:pStyle w:val="a4"/>
        <w:jc w:val="center"/>
        <w:rPr>
          <w:lang w:val="en-US"/>
        </w:rPr>
      </w:pPr>
      <w:r w:rsidRPr="00263558">
        <w:rPr>
          <w:b/>
          <w:lang w:val="en-US"/>
        </w:rPr>
        <w:t>Ivanov Ivan I.</w:t>
      </w:r>
      <w:r w:rsidR="002E44F2" w:rsidRPr="00263558">
        <w:rPr>
          <w:b/>
          <w:vertAlign w:val="superscript"/>
          <w:lang w:val="en-US"/>
        </w:rPr>
        <w:t>1</w:t>
      </w:r>
      <w:r w:rsidRPr="00263558">
        <w:rPr>
          <w:b/>
          <w:lang w:val="en-US"/>
        </w:rPr>
        <w:br/>
      </w:r>
      <w:proofErr w:type="spellStart"/>
      <w:r>
        <w:rPr>
          <w:lang w:val="en-US"/>
        </w:rPr>
        <w:t>Dr.hab</w:t>
      </w:r>
      <w:proofErr w:type="spellEnd"/>
      <w:r>
        <w:rPr>
          <w:lang w:val="en-US"/>
        </w:rPr>
        <w:t xml:space="preserve">. physical and mathematical sciences, professor, </w:t>
      </w:r>
      <w:hyperlink r:id="rId5" w:history="1">
        <w:r w:rsidRPr="00776FD7">
          <w:rPr>
            <w:rStyle w:val="a6"/>
            <w:lang w:val="en-US"/>
          </w:rPr>
          <w:t>iivanov@mail.com</w:t>
        </w:r>
      </w:hyperlink>
    </w:p>
    <w:p w:rsidR="00D55DC5" w:rsidRDefault="00D55DC5" w:rsidP="00D55DC5">
      <w:pPr>
        <w:pStyle w:val="a4"/>
        <w:jc w:val="center"/>
        <w:rPr>
          <w:lang w:val="en-US"/>
        </w:rPr>
      </w:pPr>
      <w:proofErr w:type="spellStart"/>
      <w:r w:rsidRPr="00263558">
        <w:rPr>
          <w:b/>
          <w:lang w:val="en-US"/>
        </w:rPr>
        <w:t>Ivanova</w:t>
      </w:r>
      <w:proofErr w:type="spellEnd"/>
      <w:r w:rsidRPr="00263558">
        <w:rPr>
          <w:b/>
          <w:lang w:val="en-US"/>
        </w:rPr>
        <w:t xml:space="preserve"> Maria I.</w:t>
      </w:r>
      <w:r w:rsidR="002E44F2" w:rsidRPr="00263558">
        <w:rPr>
          <w:b/>
          <w:vertAlign w:val="superscript"/>
          <w:lang w:val="en-US"/>
        </w:rPr>
        <w:t>1</w:t>
      </w:r>
      <w:r w:rsidRPr="00263558">
        <w:rPr>
          <w:b/>
          <w:lang w:val="en-US"/>
        </w:rPr>
        <w:br/>
      </w:r>
      <w:r>
        <w:rPr>
          <w:lang w:val="en-US"/>
        </w:rPr>
        <w:t xml:space="preserve">engineer, </w:t>
      </w:r>
      <w:hyperlink r:id="rId6" w:history="1">
        <w:r w:rsidR="002E44F2" w:rsidRPr="00776FD7">
          <w:rPr>
            <w:rStyle w:val="a6"/>
            <w:lang w:val="en-US"/>
          </w:rPr>
          <w:t>mivanova@gmail.com</w:t>
        </w:r>
      </w:hyperlink>
    </w:p>
    <w:p w:rsidR="00D55DC5" w:rsidRDefault="002E44F2" w:rsidP="00D55DC5">
      <w:pPr>
        <w:pStyle w:val="a4"/>
        <w:jc w:val="center"/>
        <w:rPr>
          <w:lang w:val="en-US"/>
        </w:rPr>
      </w:pPr>
      <w:proofErr w:type="spellStart"/>
      <w:r w:rsidRPr="00263558">
        <w:rPr>
          <w:b/>
          <w:lang w:val="en-US"/>
        </w:rPr>
        <w:t>Petrov</w:t>
      </w:r>
      <w:proofErr w:type="spellEnd"/>
      <w:r w:rsidR="00D55DC5" w:rsidRPr="00263558">
        <w:rPr>
          <w:b/>
          <w:lang w:val="en-US"/>
        </w:rPr>
        <w:t xml:space="preserve"> </w:t>
      </w:r>
      <w:r w:rsidRPr="00263558">
        <w:rPr>
          <w:b/>
          <w:lang w:val="en-US"/>
        </w:rPr>
        <w:t>Igor</w:t>
      </w:r>
      <w:r w:rsidR="00D55DC5" w:rsidRPr="00263558">
        <w:rPr>
          <w:b/>
          <w:lang w:val="en-US"/>
        </w:rPr>
        <w:t xml:space="preserve"> </w:t>
      </w:r>
      <w:r w:rsidRPr="00263558">
        <w:rPr>
          <w:b/>
          <w:lang w:val="en-US"/>
        </w:rPr>
        <w:t>S</w:t>
      </w:r>
      <w:r w:rsidR="00D55DC5" w:rsidRPr="00263558">
        <w:rPr>
          <w:b/>
          <w:lang w:val="en-US"/>
        </w:rPr>
        <w:t>.</w:t>
      </w:r>
      <w:r w:rsidRPr="00263558">
        <w:rPr>
          <w:b/>
          <w:vertAlign w:val="superscript"/>
          <w:lang w:val="en-US"/>
        </w:rPr>
        <w:t>2</w:t>
      </w:r>
      <w:r w:rsidR="00D55DC5" w:rsidRPr="00263558">
        <w:rPr>
          <w:b/>
          <w:lang w:val="en-US"/>
        </w:rPr>
        <w:br/>
      </w:r>
      <w:r>
        <w:rPr>
          <w:lang w:val="en-US"/>
        </w:rPr>
        <w:t>student</w:t>
      </w:r>
      <w:r w:rsidR="00D55DC5">
        <w:rPr>
          <w:lang w:val="en-US"/>
        </w:rPr>
        <w:t xml:space="preserve">, </w:t>
      </w:r>
      <w:hyperlink r:id="rId7" w:history="1">
        <w:r w:rsidRPr="00776FD7">
          <w:rPr>
            <w:rStyle w:val="a6"/>
            <w:lang w:val="en-US"/>
          </w:rPr>
          <w:t>ispetrov@yandex.ru</w:t>
        </w:r>
      </w:hyperlink>
    </w:p>
    <w:p w:rsidR="002E44F2" w:rsidRPr="002E44F2" w:rsidRDefault="002E44F2" w:rsidP="002E44F2">
      <w:pPr>
        <w:pStyle w:val="a4"/>
        <w:rPr>
          <w:lang w:val="en-US"/>
        </w:rPr>
      </w:pPr>
      <w:r w:rsidRPr="00F01524">
        <w:rPr>
          <w:vertAlign w:val="superscript"/>
          <w:lang w:val="en-US"/>
        </w:rPr>
        <w:t>1</w:t>
      </w:r>
      <w:r w:rsidRPr="002E44F2">
        <w:rPr>
          <w:lang w:val="en-US"/>
        </w:rPr>
        <w:t> </w:t>
      </w:r>
      <w:proofErr w:type="spellStart"/>
      <w:r w:rsidRPr="002E44F2">
        <w:rPr>
          <w:lang w:val="en-US"/>
        </w:rPr>
        <w:t>Herzen</w:t>
      </w:r>
      <w:proofErr w:type="spellEnd"/>
      <w:r w:rsidRPr="002E44F2">
        <w:rPr>
          <w:lang w:val="en-US"/>
        </w:rPr>
        <w:t xml:space="preserve"> State Pedagogical University of Russia</w:t>
      </w:r>
      <w:r>
        <w:rPr>
          <w:lang w:val="en-US"/>
        </w:rPr>
        <w:t>, 191186</w:t>
      </w:r>
      <w:r w:rsidRPr="002E44F2">
        <w:rPr>
          <w:lang w:val="en-US"/>
        </w:rPr>
        <w:t xml:space="preserve">, </w:t>
      </w:r>
      <w:r>
        <w:rPr>
          <w:lang w:val="en-US"/>
        </w:rPr>
        <w:t>Russian Federation,</w:t>
      </w:r>
      <w:r w:rsidRPr="002E44F2">
        <w:rPr>
          <w:lang w:val="en-US"/>
        </w:rPr>
        <w:t xml:space="preserve"> </w:t>
      </w:r>
      <w:r>
        <w:rPr>
          <w:lang w:val="en-US"/>
        </w:rPr>
        <w:t xml:space="preserve">Saint-Petersburg, </w:t>
      </w:r>
      <w:r w:rsidR="00263558" w:rsidRPr="00263558">
        <w:rPr>
          <w:lang w:val="en-US"/>
        </w:rPr>
        <w:t>River</w:t>
      </w:r>
      <w:r w:rsidR="00263558">
        <w:rPr>
          <w:lang w:val="en-US"/>
        </w:rPr>
        <w:t xml:space="preserve"> </w:t>
      </w:r>
      <w:proofErr w:type="spellStart"/>
      <w:r w:rsidR="00263558">
        <w:rPr>
          <w:lang w:val="en-US"/>
        </w:rPr>
        <w:t>Moika</w:t>
      </w:r>
      <w:proofErr w:type="spellEnd"/>
      <w:r w:rsidR="00263558" w:rsidRPr="00263558">
        <w:rPr>
          <w:lang w:val="en-US"/>
        </w:rPr>
        <w:t xml:space="preserve"> </w:t>
      </w:r>
      <w:proofErr w:type="spellStart"/>
      <w:r w:rsidR="00263558" w:rsidRPr="00263558">
        <w:rPr>
          <w:lang w:val="en-US"/>
        </w:rPr>
        <w:t>emb</w:t>
      </w:r>
      <w:proofErr w:type="spellEnd"/>
      <w:r w:rsidR="00263558">
        <w:rPr>
          <w:lang w:val="en-US"/>
        </w:rPr>
        <w:t>., 48</w:t>
      </w:r>
    </w:p>
    <w:p w:rsidR="002E44F2" w:rsidRPr="00263558" w:rsidRDefault="002E44F2" w:rsidP="002E44F2">
      <w:pPr>
        <w:pStyle w:val="a4"/>
        <w:rPr>
          <w:lang w:val="en-US"/>
        </w:rPr>
      </w:pPr>
      <w:r w:rsidRPr="00F01524">
        <w:rPr>
          <w:vertAlign w:val="superscript"/>
          <w:lang w:val="en-US"/>
        </w:rPr>
        <w:t>2</w:t>
      </w:r>
      <w:r w:rsidRPr="00263558">
        <w:rPr>
          <w:lang w:val="en-US"/>
        </w:rPr>
        <w:t> </w:t>
      </w:r>
      <w:r w:rsidR="00263558">
        <w:rPr>
          <w:lang w:val="en-US"/>
        </w:rPr>
        <w:t>Don</w:t>
      </w:r>
      <w:r w:rsidR="00263558" w:rsidRPr="00263558">
        <w:rPr>
          <w:lang w:val="en-US"/>
        </w:rPr>
        <w:t xml:space="preserve"> </w:t>
      </w:r>
      <w:r w:rsidR="00263558">
        <w:rPr>
          <w:lang w:val="en-US"/>
        </w:rPr>
        <w:t>State</w:t>
      </w:r>
      <w:r w:rsidR="00263558" w:rsidRPr="00263558">
        <w:rPr>
          <w:lang w:val="en-US"/>
        </w:rPr>
        <w:t xml:space="preserve"> </w:t>
      </w:r>
      <w:r w:rsidR="00263558">
        <w:rPr>
          <w:lang w:val="en-US"/>
        </w:rPr>
        <w:t>Technical</w:t>
      </w:r>
      <w:r w:rsidR="00263558" w:rsidRPr="00263558">
        <w:rPr>
          <w:lang w:val="en-US"/>
        </w:rPr>
        <w:t xml:space="preserve"> </w:t>
      </w:r>
      <w:r w:rsidR="00263558">
        <w:rPr>
          <w:lang w:val="en-US"/>
        </w:rPr>
        <w:t>University</w:t>
      </w:r>
      <w:r w:rsidRPr="00263558">
        <w:rPr>
          <w:lang w:val="en-US"/>
        </w:rPr>
        <w:t xml:space="preserve">, 344000, </w:t>
      </w:r>
      <w:r w:rsidR="00263558">
        <w:rPr>
          <w:lang w:val="en-US"/>
        </w:rPr>
        <w:t>Russian Federation,</w:t>
      </w:r>
      <w:r w:rsidR="00263558" w:rsidRPr="00263558">
        <w:rPr>
          <w:lang w:val="en-US"/>
        </w:rPr>
        <w:t xml:space="preserve"> </w:t>
      </w:r>
      <w:r w:rsidR="00263558">
        <w:rPr>
          <w:lang w:val="en-US"/>
        </w:rPr>
        <w:t>Rostov-on-Don,</w:t>
      </w:r>
      <w:r w:rsidRPr="00263558">
        <w:rPr>
          <w:lang w:val="en-US"/>
        </w:rPr>
        <w:t xml:space="preserve"> </w:t>
      </w:r>
      <w:r w:rsidR="00263558">
        <w:rPr>
          <w:lang w:val="en-US"/>
        </w:rPr>
        <w:t>Gagarin sq.</w:t>
      </w:r>
      <w:r w:rsidRPr="00263558">
        <w:rPr>
          <w:lang w:val="en-US"/>
        </w:rPr>
        <w:t>,</w:t>
      </w:r>
      <w:r>
        <w:rPr>
          <w:lang w:val="en-US"/>
        </w:rPr>
        <w:t> </w:t>
      </w:r>
      <w:r w:rsidRPr="00263558">
        <w:rPr>
          <w:lang w:val="en-US"/>
        </w:rPr>
        <w:t>1</w:t>
      </w:r>
    </w:p>
    <w:p w:rsidR="002E44F2" w:rsidRPr="00CA0897" w:rsidRDefault="00CA0897" w:rsidP="00824F03">
      <w:pPr>
        <w:pStyle w:val="a4"/>
        <w:jc w:val="center"/>
        <w:outlineLvl w:val="0"/>
        <w:rPr>
          <w:b/>
          <w:lang w:val="en-US"/>
        </w:rPr>
      </w:pPr>
      <w:r>
        <w:rPr>
          <w:b/>
          <w:lang w:val="en-US"/>
        </w:rPr>
        <w:t>Abstract</w:t>
      </w:r>
    </w:p>
    <w:p w:rsidR="00263558" w:rsidRDefault="00263558" w:rsidP="00263558">
      <w:pPr>
        <w:pStyle w:val="a4"/>
        <w:rPr>
          <w:lang w:val="en-US"/>
        </w:rPr>
      </w:pPr>
      <w:r w:rsidRPr="00263558">
        <w:rPr>
          <w:lang w:val="en-US"/>
        </w:rPr>
        <w:t xml:space="preserve">The abstract should reflect the main content of the article and the results of the research. </w:t>
      </w:r>
      <w:r>
        <w:rPr>
          <w:lang w:val="en-US"/>
        </w:rPr>
        <w:t xml:space="preserve">There are no references to illustrations and </w:t>
      </w:r>
      <w:r w:rsidRPr="00263558">
        <w:rPr>
          <w:lang w:val="en-US"/>
        </w:rPr>
        <w:t>literature. The approximate volume</w:t>
      </w:r>
      <w:r>
        <w:rPr>
          <w:lang w:val="en-US"/>
        </w:rPr>
        <w:t xml:space="preserve"> of </w:t>
      </w:r>
      <w:r w:rsidR="009364BA">
        <w:rPr>
          <w:lang w:val="en-US"/>
        </w:rPr>
        <w:t>abstract</w:t>
      </w:r>
      <w:bookmarkStart w:id="0" w:name="_GoBack"/>
      <w:bookmarkEnd w:id="0"/>
      <w:r w:rsidRPr="00263558">
        <w:rPr>
          <w:lang w:val="en-US"/>
        </w:rPr>
        <w:t xml:space="preserve"> is </w:t>
      </w:r>
      <w:r w:rsidR="006E54BE" w:rsidRPr="006E54BE">
        <w:rPr>
          <w:lang w:val="en-US"/>
        </w:rPr>
        <w:t>2</w:t>
      </w:r>
      <w:r w:rsidRPr="00263558">
        <w:rPr>
          <w:lang w:val="en-US"/>
        </w:rPr>
        <w:t>00</w:t>
      </w:r>
      <w:r>
        <w:sym w:font="Symbol" w:char="F02D"/>
      </w:r>
      <w:r w:rsidR="006E54BE">
        <w:t>2</w:t>
      </w:r>
      <w:r w:rsidRPr="00263558">
        <w:rPr>
          <w:lang w:val="en-US"/>
        </w:rPr>
        <w:t>50</w:t>
      </w:r>
      <w:r>
        <w:rPr>
          <w:lang w:val="en-US"/>
        </w:rPr>
        <w:t> </w:t>
      </w:r>
      <w:r w:rsidRPr="00263558">
        <w:rPr>
          <w:lang w:val="en-US"/>
        </w:rPr>
        <w:t>words.</w:t>
      </w:r>
    </w:p>
    <w:p w:rsidR="00263558" w:rsidRPr="00263558" w:rsidRDefault="00263558" w:rsidP="00824F03">
      <w:pPr>
        <w:pStyle w:val="a4"/>
        <w:jc w:val="center"/>
        <w:outlineLvl w:val="0"/>
        <w:rPr>
          <w:b/>
          <w:lang w:val="en-US"/>
        </w:rPr>
      </w:pPr>
      <w:r w:rsidRPr="00263558">
        <w:rPr>
          <w:b/>
          <w:lang w:val="en-US"/>
        </w:rPr>
        <w:t>Keywords</w:t>
      </w:r>
    </w:p>
    <w:p w:rsidR="002E44F2" w:rsidRPr="00263558" w:rsidRDefault="00263558" w:rsidP="00263558">
      <w:pPr>
        <w:pStyle w:val="a4"/>
        <w:rPr>
          <w:lang w:val="en-US"/>
        </w:rPr>
      </w:pPr>
      <w:r w:rsidRPr="00263558">
        <w:rPr>
          <w:lang w:val="en-US"/>
        </w:rPr>
        <w:t>5-10 words or phrases, according to which the work can be f</w:t>
      </w:r>
      <w:r w:rsidR="003679F1">
        <w:rPr>
          <w:lang w:val="en-US"/>
        </w:rPr>
        <w:t xml:space="preserve">ound in </w:t>
      </w:r>
      <w:r w:rsidRPr="00263558">
        <w:rPr>
          <w:lang w:val="en-US"/>
        </w:rPr>
        <w:t>databases.</w:t>
      </w:r>
    </w:p>
    <w:p w:rsidR="00B95047" w:rsidRDefault="00B95047">
      <w:pPr>
        <w:rPr>
          <w:lang w:val="en-US"/>
        </w:rPr>
      </w:pPr>
    </w:p>
    <w:p w:rsidR="00263558" w:rsidRDefault="00263558">
      <w:pPr>
        <w:spacing w:line="276" w:lineRule="auto"/>
        <w:ind w:firstLine="0"/>
        <w:contextualSpacing w:val="0"/>
        <w:jc w:val="left"/>
        <w:rPr>
          <w:lang w:val="en-US"/>
        </w:rPr>
      </w:pPr>
      <w:r>
        <w:rPr>
          <w:lang w:val="en-US"/>
        </w:rPr>
        <w:br w:type="page"/>
      </w:r>
    </w:p>
    <w:p w:rsidR="000C21F5" w:rsidRDefault="00263558">
      <w:r>
        <w:lastRenderedPageBreak/>
        <w:t>Здесь и далее следует текст Вашей статьи.</w:t>
      </w:r>
    </w:p>
    <w:p w:rsidR="00263558" w:rsidRDefault="00263558">
      <w:r>
        <w:t xml:space="preserve">Обратите внимание, что в тексте присутствует </w:t>
      </w:r>
      <w:r w:rsidRPr="00263558">
        <w:rPr>
          <w:b/>
        </w:rPr>
        <w:t>абзацный отступ</w:t>
      </w:r>
      <w:r>
        <w:t xml:space="preserve"> в 1 см, которы</w:t>
      </w:r>
      <w:r w:rsidR="002D2A3F">
        <w:t>й</w:t>
      </w:r>
      <w:r>
        <w:t xml:space="preserve"> </w:t>
      </w:r>
      <w:r w:rsidRPr="00263558">
        <w:rPr>
          <w:b/>
        </w:rPr>
        <w:t>отсутствовал</w:t>
      </w:r>
      <w:r>
        <w:t xml:space="preserve"> на странице с названием доклада и авторами. Обратите внимание, что единицы измерения отбиваются неразрывным пробелом (</w:t>
      </w:r>
      <w:proofErr w:type="spellStart"/>
      <w:r w:rsidRPr="00263558">
        <w:t>Control+Shift+Space</w:t>
      </w:r>
      <w:proofErr w:type="spellEnd"/>
      <w:r>
        <w:t>)</w:t>
      </w:r>
      <w:r w:rsidR="00824F03" w:rsidRPr="00824F03">
        <w:t xml:space="preserve"> </w:t>
      </w:r>
      <w:r w:rsidR="00824F03">
        <w:t>от последней цифры</w:t>
      </w:r>
      <w:r>
        <w:t>.</w:t>
      </w:r>
      <w:r w:rsidR="00824F03">
        <w:t xml:space="preserve"> Это правило регламентировано </w:t>
      </w:r>
      <w:r w:rsidR="00824F03" w:rsidRPr="00824F03">
        <w:t>ГОСТ</w:t>
      </w:r>
      <w:r w:rsidR="00824F03">
        <w:t> </w:t>
      </w:r>
      <w:r w:rsidR="00824F03" w:rsidRPr="00824F03">
        <w:t>8.417-2002 Единицы</w:t>
      </w:r>
      <w:r w:rsidR="00824F03">
        <w:t xml:space="preserve"> </w:t>
      </w:r>
      <w:r w:rsidR="00824F03" w:rsidRPr="00824F03">
        <w:t>Величин</w:t>
      </w:r>
      <w:r w:rsidR="00824F03">
        <w:t xml:space="preserve"> (выдержка из стандарта представлена на рисунке 1).</w:t>
      </w:r>
    </w:p>
    <w:p w:rsidR="00824F03" w:rsidRDefault="00824F03">
      <w:r>
        <w:t xml:space="preserve">Рисунки располагаются в тексте доклада. Положение рисунка — по центру </w:t>
      </w:r>
      <w:r w:rsidRPr="00824F03">
        <w:rPr>
          <w:b/>
        </w:rPr>
        <w:t>без абзацного отступа</w:t>
      </w:r>
      <w:r>
        <w:t>.</w:t>
      </w:r>
    </w:p>
    <w:p w:rsidR="00824F03" w:rsidRDefault="00824F03"/>
    <w:p w:rsidR="00263558" w:rsidRDefault="00824F03" w:rsidP="00824F03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5011947" cy="112022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488" cy="1120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F03" w:rsidRPr="00824F03" w:rsidRDefault="00824F03" w:rsidP="00824F03">
      <w:pPr>
        <w:ind w:firstLine="0"/>
        <w:jc w:val="center"/>
        <w:rPr>
          <w:sz w:val="20"/>
          <w:szCs w:val="20"/>
        </w:rPr>
      </w:pPr>
      <w:r w:rsidRPr="00824F03">
        <w:rPr>
          <w:sz w:val="20"/>
          <w:szCs w:val="20"/>
        </w:rPr>
        <w:t>Рисунок 1 — Подписи к рисунку выполняются шрифтом 10 </w:t>
      </w:r>
      <w:proofErr w:type="spellStart"/>
      <w:r w:rsidRPr="00824F03">
        <w:rPr>
          <w:sz w:val="20"/>
          <w:szCs w:val="20"/>
        </w:rPr>
        <w:t>пт</w:t>
      </w:r>
      <w:proofErr w:type="spellEnd"/>
      <w:r w:rsidRPr="00824F03">
        <w:rPr>
          <w:sz w:val="20"/>
          <w:szCs w:val="20"/>
        </w:rPr>
        <w:t xml:space="preserve"> и выравниваются по центру</w:t>
      </w:r>
    </w:p>
    <w:p w:rsidR="00824F03" w:rsidRDefault="00824F03" w:rsidP="00824F03"/>
    <w:p w:rsidR="00824F03" w:rsidRDefault="000B51CD" w:rsidP="00824F03">
      <w:r>
        <w:t xml:space="preserve">Если в Вашем тексте присутствуют формулы, то набирать их стоит с помощью встроенного редактора </w:t>
      </w:r>
      <w:r>
        <w:rPr>
          <w:lang w:val="en-US"/>
        </w:rPr>
        <w:t>Word</w:t>
      </w:r>
      <w:r>
        <w:t>. Нумерация формул используется в случае необходимости.</w:t>
      </w:r>
    </w:p>
    <w:p w:rsidR="000B51CD" w:rsidRDefault="000B51CD" w:rsidP="00824F03">
      <w:r>
        <w:t>Пример вставки формулы:</w:t>
      </w:r>
    </w:p>
    <w:p w:rsidR="000B51CD" w:rsidRDefault="000B51CD" w:rsidP="000B51CD">
      <w:pPr>
        <w:ind w:firstLine="0"/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m:t>E=hν,</m:t>
          </m:r>
        </m:oMath>
      </m:oMathPara>
    </w:p>
    <w:p w:rsidR="000B51CD" w:rsidRDefault="000B51CD" w:rsidP="000B51CD">
      <w:pPr>
        <w:ind w:firstLine="0"/>
        <w:rPr>
          <w:rFonts w:eastAsiaTheme="minorEastAsia" w:cs="Times New Roman"/>
        </w:rPr>
      </w:pPr>
      <w:r>
        <w:rPr>
          <w:rFonts w:eastAsiaTheme="minorEastAsia"/>
        </w:rPr>
        <w:t xml:space="preserve">где </w:t>
      </w:r>
      <w:r w:rsidRPr="000B51CD">
        <w:rPr>
          <w:rFonts w:eastAsiaTheme="minorEastAsia"/>
          <w:i/>
          <w:lang w:val="en-US"/>
        </w:rPr>
        <w:t>E</w:t>
      </w:r>
      <w:r>
        <w:rPr>
          <w:rFonts w:eastAsiaTheme="minorEastAsia"/>
          <w:lang w:val="en-US"/>
        </w:rPr>
        <w:t> </w:t>
      </w:r>
      <w:r>
        <w:rPr>
          <w:rFonts w:eastAsiaTheme="minorEastAsia"/>
        </w:rPr>
        <w:t>— энергия фотона,</w:t>
      </w:r>
      <w:r w:rsidRPr="000B51CD">
        <w:rPr>
          <w:rFonts w:eastAsiaTheme="minorEastAsia"/>
        </w:rPr>
        <w:t xml:space="preserve"> </w:t>
      </w:r>
      <w:r w:rsidRPr="000B51CD">
        <w:rPr>
          <w:rFonts w:eastAsiaTheme="minorEastAsia"/>
          <w:i/>
          <w:lang w:val="en-US"/>
        </w:rPr>
        <w:t>h</w:t>
      </w:r>
      <w:r>
        <w:rPr>
          <w:rFonts w:eastAsiaTheme="minorEastAsia"/>
        </w:rPr>
        <w:t> —</w:t>
      </w:r>
      <w:r w:rsidRPr="000B51CD">
        <w:rPr>
          <w:rFonts w:eastAsiaTheme="minorEastAsia"/>
        </w:rPr>
        <w:t xml:space="preserve"> </w:t>
      </w:r>
      <w:r>
        <w:rPr>
          <w:rFonts w:eastAsiaTheme="minorEastAsia"/>
        </w:rPr>
        <w:t xml:space="preserve">постоянная Планка, </w:t>
      </w:r>
      <w:r w:rsidRPr="000B51CD">
        <w:rPr>
          <w:rFonts w:eastAsiaTheme="minorEastAsia" w:cs="Times New Roman"/>
          <w:i/>
          <w:lang w:val="en-US"/>
        </w:rPr>
        <w:t>ν</w:t>
      </w:r>
      <w:r>
        <w:rPr>
          <w:rFonts w:eastAsiaTheme="minorEastAsia" w:cs="Times New Roman"/>
        </w:rPr>
        <w:t> — частота фотона.</w:t>
      </w:r>
    </w:p>
    <w:p w:rsidR="0054659A" w:rsidRDefault="000B51CD" w:rsidP="000B51CD">
      <w:r>
        <w:t>Ссылки на источники из списка литературы оформляются в соответствии с ГОСТ Р</w:t>
      </w:r>
      <w:r w:rsidR="0054659A">
        <w:t> 7.0.5-2008.</w:t>
      </w:r>
    </w:p>
    <w:p w:rsidR="0054659A" w:rsidRPr="002D2A3F" w:rsidRDefault="004339F4" w:rsidP="000B51CD">
      <w:r>
        <w:t>Список литературы составляется в алфавитном порядке, зарубежные источники указываются в конце списка.</w:t>
      </w:r>
      <w:r w:rsidR="00967934" w:rsidRPr="00967934">
        <w:t xml:space="preserve"> </w:t>
      </w:r>
      <w:r w:rsidR="00967934">
        <w:t>Также приводится транслитерированный список литературы.</w:t>
      </w:r>
    </w:p>
    <w:p w:rsidR="003679F1" w:rsidRPr="003679F1" w:rsidRDefault="003679F1" w:rsidP="000B51CD">
      <w:r>
        <w:t>В тексте</w:t>
      </w:r>
      <w:r w:rsidR="0054659A">
        <w:t xml:space="preserve"> в</w:t>
      </w:r>
      <w:r>
        <w:t xml:space="preserve"> квадратных скобках указывается номер источника по списку литературы. </w:t>
      </w:r>
      <w:r w:rsidRPr="003679F1">
        <w:rPr>
          <w:b/>
        </w:rPr>
        <w:t>Автоматическая нумерация ссылок не допускается</w:t>
      </w:r>
      <w:r>
        <w:t>.</w:t>
      </w:r>
    </w:p>
    <w:p w:rsidR="0054659A" w:rsidRDefault="0054659A" w:rsidP="000B51CD"/>
    <w:p w:rsidR="000B51CD" w:rsidRPr="003679F1" w:rsidRDefault="004339F4" w:rsidP="000B51CD">
      <w:r>
        <w:t xml:space="preserve">Оформляется список литературы </w:t>
      </w:r>
      <w:r w:rsidR="003679F1">
        <w:t>следующим образом</w:t>
      </w:r>
      <w:r w:rsidR="003679F1" w:rsidRPr="003679F1">
        <w:t>.</w:t>
      </w:r>
    </w:p>
    <w:p w:rsidR="004339F4" w:rsidRPr="004339F4" w:rsidRDefault="004339F4" w:rsidP="000B51CD">
      <w:pPr>
        <w:rPr>
          <w:b/>
        </w:rPr>
      </w:pPr>
      <w:r w:rsidRPr="004339F4">
        <w:rPr>
          <w:b/>
        </w:rPr>
        <w:t>1.</w:t>
      </w:r>
      <w:r>
        <w:rPr>
          <w:b/>
        </w:rPr>
        <w:t> </w:t>
      </w:r>
      <w:r w:rsidRPr="004339F4">
        <w:rPr>
          <w:b/>
        </w:rPr>
        <w:t>Книги, журналы (целиком), диссертации</w:t>
      </w:r>
    </w:p>
    <w:p w:rsidR="004339F4" w:rsidRPr="004339F4" w:rsidRDefault="004339F4" w:rsidP="004339F4">
      <w:pPr>
        <w:rPr>
          <w:b/>
        </w:rPr>
      </w:pPr>
      <w:r w:rsidRPr="004339F4">
        <w:rPr>
          <w:b/>
        </w:rPr>
        <w:t>Один автор</w:t>
      </w:r>
    </w:p>
    <w:p w:rsidR="004339F4" w:rsidRDefault="004339F4" w:rsidP="004339F4">
      <w:r>
        <w:t xml:space="preserve">Фамилия И. О. Заглавие </w:t>
      </w:r>
      <w:proofErr w:type="gramStart"/>
      <w:r>
        <w:t>книги :</w:t>
      </w:r>
      <w:proofErr w:type="gramEnd"/>
      <w:r>
        <w:t xml:space="preserve"> продолжение заглавия / И. О. Фамилия; данные о редакторе и/или учр</w:t>
      </w:r>
      <w:r w:rsidR="00CC5223">
        <w:t>еждении. — сведения об издании. —</w:t>
      </w:r>
      <w:r>
        <w:t xml:space="preserve"> Город: Издательство, год.</w:t>
      </w:r>
      <w:r w:rsidR="00CC5223">
        <w:t> —</w:t>
      </w:r>
      <w:r>
        <w:t xml:space="preserve"> количество страниц: иллюстрации.</w:t>
      </w:r>
      <w:r w:rsidR="00CC5223">
        <w:t> —</w:t>
      </w:r>
      <w:r>
        <w:t xml:space="preserve"> (Серия, если она есть).</w:t>
      </w:r>
    </w:p>
    <w:p w:rsidR="004339F4" w:rsidRPr="004339F4" w:rsidRDefault="004339F4" w:rsidP="004339F4">
      <w:pPr>
        <w:rPr>
          <w:i/>
        </w:rPr>
      </w:pPr>
      <w:r w:rsidRPr="004339F4">
        <w:rPr>
          <w:i/>
        </w:rPr>
        <w:t>Пример</w:t>
      </w:r>
    </w:p>
    <w:p w:rsidR="000B51CD" w:rsidRDefault="004339F4" w:rsidP="004339F4">
      <w:r>
        <w:t>Гуревич П. С. Культурология : у</w:t>
      </w:r>
      <w:r w:rsidR="00CC5223">
        <w:t>чеб. для вузов / П. С. Гуревич. — 4-е изд., стер. —</w:t>
      </w:r>
      <w:r>
        <w:t xml:space="preserve">М.: </w:t>
      </w:r>
      <w:proofErr w:type="spellStart"/>
      <w:r>
        <w:t>Гардарики</w:t>
      </w:r>
      <w:proofErr w:type="spellEnd"/>
      <w:r>
        <w:t>, 2006. - 278 с. - (</w:t>
      </w:r>
      <w:proofErr w:type="spellStart"/>
      <w:r>
        <w:t>Disciplinae</w:t>
      </w:r>
      <w:proofErr w:type="spellEnd"/>
      <w:r>
        <w:t>).</w:t>
      </w:r>
      <w:r w:rsidR="00CC5223">
        <w:t xml:space="preserve"> </w:t>
      </w:r>
    </w:p>
    <w:p w:rsidR="000C21F5" w:rsidRDefault="000C21F5" w:rsidP="004339F4">
      <w:pPr>
        <w:rPr>
          <w:b/>
        </w:rPr>
      </w:pPr>
    </w:p>
    <w:p w:rsidR="004339F4" w:rsidRPr="004339F4" w:rsidRDefault="004339F4" w:rsidP="004339F4">
      <w:pPr>
        <w:rPr>
          <w:b/>
        </w:rPr>
      </w:pPr>
      <w:r w:rsidRPr="004339F4">
        <w:rPr>
          <w:b/>
        </w:rPr>
        <w:t>Два или три автора</w:t>
      </w:r>
    </w:p>
    <w:p w:rsidR="004339F4" w:rsidRDefault="004339F4" w:rsidP="004339F4">
      <w:r>
        <w:t>Фамилия</w:t>
      </w:r>
      <w:r w:rsidR="00CC5223">
        <w:t> </w:t>
      </w:r>
      <w:r>
        <w:t>И.</w:t>
      </w:r>
      <w:r w:rsidR="00CC5223">
        <w:t> </w:t>
      </w:r>
      <w:r>
        <w:t xml:space="preserve">О. Заглавие </w:t>
      </w:r>
      <w:proofErr w:type="gramStart"/>
      <w:r>
        <w:t>книги :</w:t>
      </w:r>
      <w:proofErr w:type="gramEnd"/>
      <w:r>
        <w:t xml:space="preserve"> продолжение заглавия / И.</w:t>
      </w:r>
      <w:r w:rsidR="00CC5223">
        <w:t> </w:t>
      </w:r>
      <w:r>
        <w:t>О.</w:t>
      </w:r>
      <w:r w:rsidR="00CC5223">
        <w:t> </w:t>
      </w:r>
      <w:r>
        <w:t>Фамилия, И.</w:t>
      </w:r>
      <w:r w:rsidR="00CC5223">
        <w:t> </w:t>
      </w:r>
      <w:r>
        <w:t>О.</w:t>
      </w:r>
      <w:r w:rsidR="00CC5223">
        <w:t> </w:t>
      </w:r>
      <w:r>
        <w:t>Фамилия, И.</w:t>
      </w:r>
      <w:r w:rsidR="00CC5223">
        <w:t> </w:t>
      </w:r>
      <w:r>
        <w:t>О.</w:t>
      </w:r>
      <w:r w:rsidR="00CC5223">
        <w:t> </w:t>
      </w:r>
      <w:r>
        <w:t>Фамилия; данные о редакторе и/или учреждении.</w:t>
      </w:r>
      <w:r w:rsidR="00CC5223">
        <w:t> —</w:t>
      </w:r>
      <w:r>
        <w:t xml:space="preserve"> сведения об издании.</w:t>
      </w:r>
      <w:r w:rsidR="00CC5223">
        <w:t> —</w:t>
      </w:r>
      <w:r>
        <w:t xml:space="preserve"> Город: Издательство: Другое издательство, год.</w:t>
      </w:r>
      <w:r w:rsidR="00CC5223">
        <w:t> —</w:t>
      </w:r>
      <w:r>
        <w:t xml:space="preserve"> количество страниц: иллюстрации.</w:t>
      </w:r>
      <w:r w:rsidR="00CC5223">
        <w:t> —</w:t>
      </w:r>
      <w:r>
        <w:t xml:space="preserve"> (Серия, если она есть).</w:t>
      </w:r>
    </w:p>
    <w:p w:rsidR="004339F4" w:rsidRPr="004339F4" w:rsidRDefault="004339F4" w:rsidP="004339F4">
      <w:pPr>
        <w:rPr>
          <w:i/>
        </w:rPr>
      </w:pPr>
      <w:r w:rsidRPr="004339F4">
        <w:rPr>
          <w:i/>
        </w:rPr>
        <w:t>Пример</w:t>
      </w:r>
    </w:p>
    <w:p w:rsidR="004339F4" w:rsidRDefault="004339F4" w:rsidP="004339F4">
      <w:r>
        <w:t>Артемов</w:t>
      </w:r>
      <w:r w:rsidR="00CC5223">
        <w:t> </w:t>
      </w:r>
      <w:r>
        <w:t>В.</w:t>
      </w:r>
      <w:r w:rsidR="00CC5223">
        <w:t> </w:t>
      </w:r>
      <w:r>
        <w:t>В. История Отечества с древнейших времен до наших дней / В.</w:t>
      </w:r>
      <w:r w:rsidR="00CC5223">
        <w:t> </w:t>
      </w:r>
      <w:r>
        <w:t>В.</w:t>
      </w:r>
      <w:r w:rsidR="00CC5223">
        <w:t> </w:t>
      </w:r>
      <w:r>
        <w:t>Артемов, Ю.</w:t>
      </w:r>
      <w:r w:rsidR="00CC5223">
        <w:t> </w:t>
      </w:r>
      <w:r>
        <w:t>Н.</w:t>
      </w:r>
      <w:r w:rsidR="00CC5223">
        <w:t> </w:t>
      </w:r>
      <w:proofErr w:type="spellStart"/>
      <w:r>
        <w:t>Лубченков</w:t>
      </w:r>
      <w:proofErr w:type="spellEnd"/>
      <w:r>
        <w:t>.</w:t>
      </w:r>
      <w:r w:rsidR="00CC5223">
        <w:t> —</w:t>
      </w:r>
      <w:r>
        <w:t xml:space="preserve"> 9-е изд., </w:t>
      </w:r>
      <w:proofErr w:type="spellStart"/>
      <w:r>
        <w:t>испр</w:t>
      </w:r>
      <w:proofErr w:type="spellEnd"/>
      <w:r>
        <w:t>.</w:t>
      </w:r>
      <w:r w:rsidR="00CC5223">
        <w:t> —</w:t>
      </w:r>
      <w:r>
        <w:t xml:space="preserve"> М.: Наука: </w:t>
      </w:r>
      <w:proofErr w:type="spellStart"/>
      <w:r>
        <w:t>Аcademia</w:t>
      </w:r>
      <w:proofErr w:type="spellEnd"/>
      <w:r>
        <w:t xml:space="preserve">, </w:t>
      </w:r>
      <w:r w:rsidR="00CC5223">
        <w:t>2006. —</w:t>
      </w:r>
      <w:r>
        <w:t xml:space="preserve"> 360</w:t>
      </w:r>
      <w:r w:rsidR="00CC5223">
        <w:t> </w:t>
      </w:r>
      <w:r>
        <w:t>с.: ил.</w:t>
      </w:r>
    </w:p>
    <w:p w:rsidR="000C21F5" w:rsidRDefault="000C21F5" w:rsidP="00CC5223">
      <w:pPr>
        <w:rPr>
          <w:b/>
        </w:rPr>
      </w:pPr>
    </w:p>
    <w:p w:rsidR="004339F4" w:rsidRPr="00CC5223" w:rsidRDefault="00CC5223" w:rsidP="00CC5223">
      <w:pPr>
        <w:rPr>
          <w:b/>
        </w:rPr>
      </w:pPr>
      <w:r>
        <w:rPr>
          <w:b/>
        </w:rPr>
        <w:lastRenderedPageBreak/>
        <w:t>Б</w:t>
      </w:r>
      <w:r w:rsidR="004339F4" w:rsidRPr="00CC5223">
        <w:rPr>
          <w:b/>
        </w:rPr>
        <w:t>олее трех авторов</w:t>
      </w:r>
    </w:p>
    <w:p w:rsidR="004339F4" w:rsidRDefault="00CC5223" w:rsidP="004339F4">
      <w:r>
        <w:t xml:space="preserve">Заглавие </w:t>
      </w:r>
      <w:proofErr w:type="gramStart"/>
      <w:r>
        <w:t>книги</w:t>
      </w:r>
      <w:r w:rsidR="004339F4">
        <w:t xml:space="preserve"> :</w:t>
      </w:r>
      <w:proofErr w:type="gramEnd"/>
      <w:r w:rsidR="004339F4">
        <w:t xml:space="preserve"> продолжение заглавия / И.</w:t>
      </w:r>
      <w:r>
        <w:t> </w:t>
      </w:r>
      <w:r w:rsidR="004339F4">
        <w:t>О.</w:t>
      </w:r>
      <w:r>
        <w:t> </w:t>
      </w:r>
      <w:r w:rsidR="004339F4">
        <w:t>Фамилия, И.</w:t>
      </w:r>
      <w:r>
        <w:t> </w:t>
      </w:r>
      <w:r w:rsidR="004339F4">
        <w:t>О.</w:t>
      </w:r>
      <w:r>
        <w:t> </w:t>
      </w:r>
      <w:r w:rsidR="004339F4">
        <w:t>Фамилия, И.</w:t>
      </w:r>
      <w:r>
        <w:t> </w:t>
      </w:r>
      <w:r w:rsidR="004339F4">
        <w:t>О.</w:t>
      </w:r>
      <w:r>
        <w:t> </w:t>
      </w:r>
      <w:r w:rsidR="004339F4">
        <w:t>Фамилия и др.; данные</w:t>
      </w:r>
      <w:r>
        <w:t xml:space="preserve"> о редакторе и/или учреждении. —</w:t>
      </w:r>
      <w:r w:rsidR="004339F4">
        <w:t xml:space="preserve"> Город: Издательс</w:t>
      </w:r>
      <w:r>
        <w:t>тво, год. — количество страниц. —</w:t>
      </w:r>
      <w:r w:rsidR="004339F4">
        <w:t xml:space="preserve"> (Серия, если она есть).</w:t>
      </w:r>
    </w:p>
    <w:p w:rsidR="004339F4" w:rsidRPr="004339F4" w:rsidRDefault="004339F4" w:rsidP="004339F4">
      <w:pPr>
        <w:rPr>
          <w:i/>
        </w:rPr>
      </w:pPr>
      <w:r w:rsidRPr="004339F4">
        <w:rPr>
          <w:i/>
        </w:rPr>
        <w:t>Пример</w:t>
      </w:r>
    </w:p>
    <w:p w:rsidR="000B51CD" w:rsidRDefault="004339F4" w:rsidP="004339F4">
      <w:r>
        <w:t>Гражданская служба: нравственные основы, профе</w:t>
      </w:r>
      <w:r w:rsidR="00CC5223">
        <w:t xml:space="preserve">ссиональная </w:t>
      </w:r>
      <w:proofErr w:type="gramStart"/>
      <w:r w:rsidR="00CC5223">
        <w:t>этика</w:t>
      </w:r>
      <w:r>
        <w:t xml:space="preserve"> :</w:t>
      </w:r>
      <w:proofErr w:type="gramEnd"/>
      <w:r>
        <w:t xml:space="preserve"> учеб. Пособие / А.</w:t>
      </w:r>
      <w:r w:rsidR="00CC5223">
        <w:t> </w:t>
      </w:r>
      <w:r>
        <w:t>П.</w:t>
      </w:r>
      <w:r w:rsidR="00CC5223">
        <w:t> </w:t>
      </w:r>
      <w:r>
        <w:t>Брежнева, В.</w:t>
      </w:r>
      <w:r w:rsidR="00CC5223">
        <w:t> </w:t>
      </w:r>
      <w:r>
        <w:t>М</w:t>
      </w:r>
      <w:r w:rsidR="00CC5223">
        <w:t>. </w:t>
      </w:r>
      <w:r>
        <w:t>Соколов, А.</w:t>
      </w:r>
      <w:r w:rsidR="00CC5223">
        <w:t> </w:t>
      </w:r>
      <w:r>
        <w:t>И.</w:t>
      </w:r>
      <w:r w:rsidR="00CC5223">
        <w:t> </w:t>
      </w:r>
      <w:r>
        <w:t>Турчинов и др.; под общ. ред. В.</w:t>
      </w:r>
      <w:r w:rsidR="00CC5223">
        <w:t> </w:t>
      </w:r>
      <w:r>
        <w:t>М.</w:t>
      </w:r>
      <w:r w:rsidR="00CC5223">
        <w:t> </w:t>
      </w:r>
      <w:r>
        <w:t>Соколова, А.</w:t>
      </w:r>
      <w:r w:rsidR="00CC5223">
        <w:t> </w:t>
      </w:r>
      <w:r>
        <w:t>И. Турчинова; Рос. акад. гос. службы при Президенте Рос. Федерации.</w:t>
      </w:r>
      <w:r w:rsidR="00CC5223">
        <w:t> —</w:t>
      </w:r>
      <w:r>
        <w:t xml:space="preserve"> М.: Статут, 2006.</w:t>
      </w:r>
      <w:r w:rsidR="00CC5223">
        <w:t> —</w:t>
      </w:r>
      <w:r>
        <w:t xml:space="preserve"> 330 с.</w:t>
      </w:r>
    </w:p>
    <w:p w:rsidR="000C21F5" w:rsidRDefault="000C21F5" w:rsidP="004339F4">
      <w:pPr>
        <w:rPr>
          <w:b/>
        </w:rPr>
      </w:pPr>
    </w:p>
    <w:p w:rsidR="004339F4" w:rsidRPr="004339F4" w:rsidRDefault="004339F4" w:rsidP="004339F4">
      <w:pPr>
        <w:rPr>
          <w:b/>
        </w:rPr>
      </w:pPr>
      <w:r w:rsidRPr="004339F4">
        <w:rPr>
          <w:b/>
        </w:rPr>
        <w:t>Диссертация</w:t>
      </w:r>
    </w:p>
    <w:p w:rsidR="004339F4" w:rsidRDefault="004339F4" w:rsidP="004339F4">
      <w:r>
        <w:t>Аржанов</w:t>
      </w:r>
      <w:r w:rsidR="00CC5223">
        <w:t> </w:t>
      </w:r>
      <w:r>
        <w:t>И.</w:t>
      </w:r>
      <w:r w:rsidR="00CC5223">
        <w:t> </w:t>
      </w:r>
      <w:r>
        <w:t xml:space="preserve">Н. Методика обучения объективно-ориентированному проектированию </w:t>
      </w:r>
      <w:r w:rsidR="00CC5223">
        <w:t xml:space="preserve">студентов педагогических </w:t>
      </w:r>
      <w:proofErr w:type="gramStart"/>
      <w:r w:rsidR="00CC5223">
        <w:t>вузов</w:t>
      </w:r>
      <w:r>
        <w:t xml:space="preserve"> :</w:t>
      </w:r>
      <w:proofErr w:type="gramEnd"/>
      <w:r>
        <w:t xml:space="preserve"> </w:t>
      </w:r>
      <w:proofErr w:type="spellStart"/>
      <w:r>
        <w:t>дис</w:t>
      </w:r>
      <w:proofErr w:type="spellEnd"/>
      <w:r>
        <w:t xml:space="preserve">. ... канд. </w:t>
      </w:r>
      <w:proofErr w:type="spellStart"/>
      <w:r>
        <w:t>пед</w:t>
      </w:r>
      <w:proofErr w:type="spellEnd"/>
      <w:r>
        <w:t>. наук: 13.00.02 / И.</w:t>
      </w:r>
      <w:r w:rsidR="00CC5223">
        <w:t> </w:t>
      </w:r>
      <w:r>
        <w:t>Н.</w:t>
      </w:r>
      <w:r w:rsidR="00CC5223">
        <w:t> </w:t>
      </w:r>
      <w:r>
        <w:t>Аржанов; науч. рук. В.</w:t>
      </w:r>
      <w:r w:rsidR="00CC5223">
        <w:t> </w:t>
      </w:r>
      <w:r>
        <w:t>И.</w:t>
      </w:r>
      <w:r w:rsidR="00CC5223">
        <w:t> </w:t>
      </w:r>
      <w:r>
        <w:t>Воробьев; РГПУ им. А.</w:t>
      </w:r>
      <w:r w:rsidR="00CC5223">
        <w:t> </w:t>
      </w:r>
      <w:r>
        <w:t>И.</w:t>
      </w:r>
      <w:r w:rsidR="00CC5223">
        <w:t> </w:t>
      </w:r>
      <w:r>
        <w:t>Герцена.</w:t>
      </w:r>
      <w:r w:rsidR="00CC5223">
        <w:t> —</w:t>
      </w:r>
      <w:r>
        <w:t xml:space="preserve"> СПб., 2000.</w:t>
      </w:r>
      <w:r w:rsidR="00CC5223">
        <w:t xml:space="preserve"> — </w:t>
      </w:r>
      <w:r>
        <w:t>148 л.: табл. + [46] л. прил.</w:t>
      </w:r>
    </w:p>
    <w:p w:rsidR="004339F4" w:rsidRDefault="004339F4" w:rsidP="004339F4">
      <w:pPr>
        <w:rPr>
          <w:b/>
        </w:rPr>
      </w:pPr>
    </w:p>
    <w:p w:rsidR="004339F4" w:rsidRPr="004339F4" w:rsidRDefault="004339F4" w:rsidP="004339F4">
      <w:pPr>
        <w:rPr>
          <w:b/>
        </w:rPr>
      </w:pPr>
      <w:r w:rsidRPr="004339F4">
        <w:rPr>
          <w:b/>
        </w:rPr>
        <w:t>Автореферат диссертации</w:t>
      </w:r>
    </w:p>
    <w:p w:rsidR="004339F4" w:rsidRDefault="004339F4" w:rsidP="004339F4">
      <w:r>
        <w:t>Маслов</w:t>
      </w:r>
      <w:r w:rsidR="00CC5223">
        <w:t> </w:t>
      </w:r>
      <w:r>
        <w:t>Ю.</w:t>
      </w:r>
      <w:r w:rsidR="00CC5223">
        <w:t> </w:t>
      </w:r>
      <w:r>
        <w:t>Н. Коммерческое образование в России</w:t>
      </w:r>
      <w:r w:rsidR="00CC5223">
        <w:t xml:space="preserve"> в конце ХIХ — начале ХХ веков</w:t>
      </w:r>
      <w:r>
        <w:t xml:space="preserve"> 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… канд. ист. наук: 07.00.02 / Ю. Н. Маслов; Курск. гос. </w:t>
      </w:r>
      <w:proofErr w:type="spellStart"/>
      <w:r>
        <w:t>пед</w:t>
      </w:r>
      <w:proofErr w:type="spellEnd"/>
      <w:r>
        <w:t>. ун</w:t>
      </w:r>
      <w:r w:rsidR="00CC5223">
        <w:t>иверсите</w:t>
      </w:r>
      <w:r>
        <w:t>т.</w:t>
      </w:r>
      <w:r w:rsidR="00CC5223">
        <w:t> —</w:t>
      </w:r>
      <w:r>
        <w:t xml:space="preserve"> Курск, 2001.</w:t>
      </w:r>
      <w:r w:rsidR="00CC5223">
        <w:t> —</w:t>
      </w:r>
      <w:r>
        <w:t xml:space="preserve"> 24 с.</w:t>
      </w:r>
    </w:p>
    <w:p w:rsidR="004339F4" w:rsidRDefault="004339F4" w:rsidP="000B51CD"/>
    <w:p w:rsidR="004339F4" w:rsidRPr="004339F4" w:rsidRDefault="004339F4" w:rsidP="000B51CD">
      <w:pPr>
        <w:rPr>
          <w:b/>
        </w:rPr>
      </w:pPr>
      <w:r w:rsidRPr="004339F4">
        <w:rPr>
          <w:b/>
        </w:rPr>
        <w:t>2. Статьи</w:t>
      </w:r>
    </w:p>
    <w:p w:rsidR="004339F4" w:rsidRPr="004339F4" w:rsidRDefault="004339F4" w:rsidP="004339F4">
      <w:pPr>
        <w:rPr>
          <w:b/>
        </w:rPr>
      </w:pPr>
      <w:r w:rsidRPr="004339F4">
        <w:rPr>
          <w:b/>
        </w:rPr>
        <w:t>Один автор</w:t>
      </w:r>
    </w:p>
    <w:p w:rsidR="00CC5223" w:rsidRDefault="00CC5223" w:rsidP="00CC5223">
      <w:proofErr w:type="spellStart"/>
      <w:r>
        <w:t>Дарк</w:t>
      </w:r>
      <w:proofErr w:type="spellEnd"/>
      <w:r>
        <w:t> О. "Черная месса" императивной критики / О. </w:t>
      </w:r>
      <w:proofErr w:type="spellStart"/>
      <w:r>
        <w:t>Дарк</w:t>
      </w:r>
      <w:proofErr w:type="spellEnd"/>
      <w:r>
        <w:t xml:space="preserve"> // Знамя. — 1992. — № 8. —С.225-228.</w:t>
      </w:r>
    </w:p>
    <w:p w:rsidR="004339F4" w:rsidRPr="004339F4" w:rsidRDefault="004339F4" w:rsidP="004339F4">
      <w:pPr>
        <w:rPr>
          <w:b/>
        </w:rPr>
      </w:pPr>
      <w:r w:rsidRPr="004339F4">
        <w:rPr>
          <w:b/>
        </w:rPr>
        <w:t>Два или три автора</w:t>
      </w:r>
    </w:p>
    <w:p w:rsidR="00CC5223" w:rsidRDefault="00CC5223" w:rsidP="00CC5223">
      <w:r>
        <w:t xml:space="preserve">Евстигнеева Г. А. Научно-технические библиотеки и ГСНТИ – новые подходы к организации деятельности / Г. А. Евстигнеева, А. И. Земсков // Науч. и </w:t>
      </w:r>
      <w:proofErr w:type="spellStart"/>
      <w:r>
        <w:t>техн</w:t>
      </w:r>
      <w:proofErr w:type="spellEnd"/>
      <w:r>
        <w:t>. б-ки. — 2006. — № 5. — С.5-26.</w:t>
      </w:r>
    </w:p>
    <w:p w:rsidR="00CC5223" w:rsidRPr="00CC5223" w:rsidRDefault="00CC5223" w:rsidP="004339F4">
      <w:pPr>
        <w:rPr>
          <w:b/>
        </w:rPr>
      </w:pPr>
      <w:r w:rsidRPr="00CC5223">
        <w:rPr>
          <w:b/>
        </w:rPr>
        <w:t>Более трех авторов</w:t>
      </w:r>
    </w:p>
    <w:p w:rsidR="004339F4" w:rsidRDefault="004339F4" w:rsidP="004339F4">
      <w:r>
        <w:t>Методы оценки научного знания по показателям</w:t>
      </w:r>
      <w:r w:rsidR="00CC5223">
        <w:t xml:space="preserve"> цитирования</w:t>
      </w:r>
      <w:r>
        <w:t xml:space="preserve"> / В.</w:t>
      </w:r>
      <w:r w:rsidR="00CC5223">
        <w:t> </w:t>
      </w:r>
      <w:r>
        <w:t>В.</w:t>
      </w:r>
      <w:r w:rsidR="00CC5223">
        <w:t> </w:t>
      </w:r>
      <w:proofErr w:type="spellStart"/>
      <w:r>
        <w:t>Писляков</w:t>
      </w:r>
      <w:proofErr w:type="spellEnd"/>
      <w:r>
        <w:t>, М.</w:t>
      </w:r>
      <w:r w:rsidR="00CC5223">
        <w:t> </w:t>
      </w:r>
      <w:r>
        <w:t>А.</w:t>
      </w:r>
      <w:r w:rsidR="00CC5223">
        <w:t> </w:t>
      </w:r>
      <w:r>
        <w:t>Плющ,</w:t>
      </w:r>
      <w:r w:rsidR="00CC5223">
        <w:t xml:space="preserve"> </w:t>
      </w:r>
      <w:r>
        <w:t>А.</w:t>
      </w:r>
      <w:r w:rsidR="00CC5223">
        <w:t> </w:t>
      </w:r>
      <w:r>
        <w:t>В.</w:t>
      </w:r>
      <w:r w:rsidR="00CC5223">
        <w:t> </w:t>
      </w:r>
      <w:r>
        <w:t xml:space="preserve">Соколов, </w:t>
      </w:r>
      <w:r w:rsidR="00CC5223">
        <w:t xml:space="preserve">Т. Ф. Лиховид // </w:t>
      </w:r>
      <w:proofErr w:type="spellStart"/>
      <w:r w:rsidR="00CC5223">
        <w:t>Социол</w:t>
      </w:r>
      <w:proofErr w:type="spellEnd"/>
      <w:r w:rsidR="00CC5223">
        <w:t>. журн. —</w:t>
      </w:r>
      <w:r>
        <w:t xml:space="preserve"> 2007.</w:t>
      </w:r>
      <w:r w:rsidR="00CC5223">
        <w:t> —</w:t>
      </w:r>
      <w:r>
        <w:t xml:space="preserve"> №</w:t>
      </w:r>
      <w:r w:rsidR="00CC5223">
        <w:t> </w:t>
      </w:r>
      <w:r>
        <w:t>1.</w:t>
      </w:r>
      <w:r w:rsidR="00CC5223">
        <w:t> —</w:t>
      </w:r>
      <w:r>
        <w:t xml:space="preserve"> С.128-140.</w:t>
      </w:r>
    </w:p>
    <w:p w:rsidR="004339F4" w:rsidRDefault="004339F4" w:rsidP="000B51CD"/>
    <w:p w:rsidR="000B51CD" w:rsidRPr="003679F1" w:rsidRDefault="000B51CD" w:rsidP="003679F1">
      <w:pPr>
        <w:pStyle w:val="a4"/>
        <w:jc w:val="center"/>
        <w:rPr>
          <w:b/>
        </w:rPr>
      </w:pPr>
      <w:r w:rsidRPr="003679F1">
        <w:rPr>
          <w:b/>
        </w:rPr>
        <w:t>Список литературы</w:t>
      </w:r>
    </w:p>
    <w:p w:rsidR="003679F1" w:rsidRPr="003679F1" w:rsidRDefault="003679F1" w:rsidP="003679F1">
      <w:pPr>
        <w:pStyle w:val="ac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3679F1">
        <w:rPr>
          <w:sz w:val="20"/>
          <w:szCs w:val="20"/>
        </w:rPr>
        <w:t>Артемов В. В. История Отечества с древнейших времен до наших дней / В. В. Артемов, Ю. Н. </w:t>
      </w:r>
      <w:proofErr w:type="spellStart"/>
      <w:r w:rsidRPr="003679F1">
        <w:rPr>
          <w:sz w:val="20"/>
          <w:szCs w:val="20"/>
        </w:rPr>
        <w:t>Лубченков</w:t>
      </w:r>
      <w:proofErr w:type="spellEnd"/>
      <w:r w:rsidRPr="003679F1">
        <w:rPr>
          <w:sz w:val="20"/>
          <w:szCs w:val="20"/>
        </w:rPr>
        <w:t xml:space="preserve">. — 9-е изд., </w:t>
      </w:r>
      <w:proofErr w:type="spellStart"/>
      <w:r w:rsidRPr="003679F1">
        <w:rPr>
          <w:sz w:val="20"/>
          <w:szCs w:val="20"/>
        </w:rPr>
        <w:t>испр</w:t>
      </w:r>
      <w:proofErr w:type="spellEnd"/>
      <w:r w:rsidRPr="003679F1">
        <w:rPr>
          <w:sz w:val="20"/>
          <w:szCs w:val="20"/>
        </w:rPr>
        <w:t xml:space="preserve">. — М.: Наука: </w:t>
      </w:r>
      <w:proofErr w:type="spellStart"/>
      <w:r w:rsidRPr="003679F1">
        <w:rPr>
          <w:sz w:val="20"/>
          <w:szCs w:val="20"/>
        </w:rPr>
        <w:t>Аcademia</w:t>
      </w:r>
      <w:proofErr w:type="spellEnd"/>
      <w:r w:rsidRPr="003679F1">
        <w:rPr>
          <w:sz w:val="20"/>
          <w:szCs w:val="20"/>
        </w:rPr>
        <w:t>, 2006. — 360 с.: ил.</w:t>
      </w:r>
    </w:p>
    <w:p w:rsidR="003679F1" w:rsidRPr="003679F1" w:rsidRDefault="003679F1" w:rsidP="003679F1">
      <w:pPr>
        <w:pStyle w:val="ac"/>
        <w:numPr>
          <w:ilvl w:val="0"/>
          <w:numId w:val="1"/>
        </w:numPr>
        <w:ind w:left="567" w:hanging="567"/>
        <w:rPr>
          <w:sz w:val="20"/>
          <w:szCs w:val="20"/>
        </w:rPr>
      </w:pPr>
      <w:proofErr w:type="spellStart"/>
      <w:r w:rsidRPr="003679F1">
        <w:rPr>
          <w:sz w:val="20"/>
          <w:szCs w:val="20"/>
        </w:rPr>
        <w:t>Дарк</w:t>
      </w:r>
      <w:proofErr w:type="spellEnd"/>
      <w:r w:rsidRPr="003679F1">
        <w:rPr>
          <w:sz w:val="20"/>
          <w:szCs w:val="20"/>
        </w:rPr>
        <w:t> О. "Черная месса" императивной критики / О. </w:t>
      </w:r>
      <w:proofErr w:type="spellStart"/>
      <w:r w:rsidRPr="003679F1">
        <w:rPr>
          <w:sz w:val="20"/>
          <w:szCs w:val="20"/>
        </w:rPr>
        <w:t>Дарк</w:t>
      </w:r>
      <w:proofErr w:type="spellEnd"/>
      <w:r w:rsidRPr="003679F1">
        <w:rPr>
          <w:sz w:val="20"/>
          <w:szCs w:val="20"/>
        </w:rPr>
        <w:t xml:space="preserve"> // Знамя. — 1992. — № 8. —С.225-228.</w:t>
      </w:r>
    </w:p>
    <w:p w:rsidR="003679F1" w:rsidRPr="003679F1" w:rsidRDefault="003679F1" w:rsidP="003679F1">
      <w:pPr>
        <w:pStyle w:val="ac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3679F1">
        <w:rPr>
          <w:sz w:val="20"/>
          <w:szCs w:val="20"/>
        </w:rPr>
        <w:t xml:space="preserve">Маслов Ю. Н. Коммерческое образование в России в конце ХIХ — начале ХХ веков : </w:t>
      </w:r>
      <w:proofErr w:type="spellStart"/>
      <w:r w:rsidRPr="003679F1">
        <w:rPr>
          <w:sz w:val="20"/>
          <w:szCs w:val="20"/>
        </w:rPr>
        <w:t>автореф</w:t>
      </w:r>
      <w:proofErr w:type="spellEnd"/>
      <w:r w:rsidRPr="003679F1">
        <w:rPr>
          <w:sz w:val="20"/>
          <w:szCs w:val="20"/>
        </w:rPr>
        <w:t xml:space="preserve">. </w:t>
      </w:r>
      <w:proofErr w:type="spellStart"/>
      <w:r w:rsidRPr="003679F1">
        <w:rPr>
          <w:sz w:val="20"/>
          <w:szCs w:val="20"/>
        </w:rPr>
        <w:t>дис</w:t>
      </w:r>
      <w:proofErr w:type="spellEnd"/>
      <w:r w:rsidRPr="003679F1">
        <w:rPr>
          <w:sz w:val="20"/>
          <w:szCs w:val="20"/>
        </w:rPr>
        <w:t xml:space="preserve">. … канд. ист. наук: 07.00.02 / Ю. Н. Маслов; Курск. гос. </w:t>
      </w:r>
      <w:proofErr w:type="spellStart"/>
      <w:r w:rsidRPr="003679F1">
        <w:rPr>
          <w:sz w:val="20"/>
          <w:szCs w:val="20"/>
        </w:rPr>
        <w:t>пед</w:t>
      </w:r>
      <w:proofErr w:type="spellEnd"/>
      <w:r w:rsidRPr="003679F1">
        <w:rPr>
          <w:sz w:val="20"/>
          <w:szCs w:val="20"/>
        </w:rPr>
        <w:t>. университет. — Курск, 2001. — 24 с.</w:t>
      </w:r>
    </w:p>
    <w:p w:rsidR="003679F1" w:rsidRPr="003679F1" w:rsidRDefault="003679F1" w:rsidP="003679F1">
      <w:pPr>
        <w:pStyle w:val="ac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3679F1">
        <w:rPr>
          <w:sz w:val="20"/>
          <w:szCs w:val="20"/>
        </w:rPr>
        <w:t>Методы оценки научного знания по показателям цитирования / В. В. </w:t>
      </w:r>
      <w:proofErr w:type="spellStart"/>
      <w:r w:rsidRPr="003679F1">
        <w:rPr>
          <w:sz w:val="20"/>
          <w:szCs w:val="20"/>
        </w:rPr>
        <w:t>Писляков</w:t>
      </w:r>
      <w:proofErr w:type="spellEnd"/>
      <w:r w:rsidRPr="003679F1">
        <w:rPr>
          <w:sz w:val="20"/>
          <w:szCs w:val="20"/>
        </w:rPr>
        <w:t xml:space="preserve">, М. А. Плющ, А. В. Соколов, Т. Ф. Лиховид // </w:t>
      </w:r>
      <w:proofErr w:type="spellStart"/>
      <w:r w:rsidRPr="003679F1">
        <w:rPr>
          <w:sz w:val="20"/>
          <w:szCs w:val="20"/>
        </w:rPr>
        <w:t>Социол</w:t>
      </w:r>
      <w:proofErr w:type="spellEnd"/>
      <w:r w:rsidRPr="003679F1">
        <w:rPr>
          <w:sz w:val="20"/>
          <w:szCs w:val="20"/>
        </w:rPr>
        <w:t>. журн. — 2007. — № 1. — С.128-140.</w:t>
      </w:r>
    </w:p>
    <w:p w:rsidR="000B51CD" w:rsidRPr="003679F1" w:rsidRDefault="000B51CD" w:rsidP="003679F1">
      <w:pPr>
        <w:pStyle w:val="a4"/>
        <w:jc w:val="center"/>
        <w:rPr>
          <w:b/>
          <w:lang w:val="en-US"/>
        </w:rPr>
      </w:pPr>
      <w:r w:rsidRPr="003679F1">
        <w:rPr>
          <w:b/>
          <w:lang w:val="en-US"/>
        </w:rPr>
        <w:t>References</w:t>
      </w:r>
    </w:p>
    <w:p w:rsidR="003679F1" w:rsidRPr="003679F1" w:rsidRDefault="003679F1" w:rsidP="003679F1">
      <w:pPr>
        <w:pStyle w:val="ac"/>
        <w:numPr>
          <w:ilvl w:val="0"/>
          <w:numId w:val="2"/>
        </w:numPr>
        <w:ind w:left="567" w:hanging="567"/>
        <w:rPr>
          <w:sz w:val="20"/>
          <w:szCs w:val="20"/>
          <w:lang w:val="en-US"/>
        </w:rPr>
      </w:pPr>
      <w:proofErr w:type="spellStart"/>
      <w:r w:rsidRPr="003679F1">
        <w:rPr>
          <w:sz w:val="20"/>
          <w:szCs w:val="20"/>
          <w:lang w:val="en-US"/>
        </w:rPr>
        <w:t>Artemov</w:t>
      </w:r>
      <w:proofErr w:type="spellEnd"/>
      <w:r w:rsidRPr="003679F1">
        <w:rPr>
          <w:sz w:val="20"/>
          <w:szCs w:val="20"/>
          <w:lang w:val="en-US"/>
        </w:rPr>
        <w:t xml:space="preserve"> V. V. </w:t>
      </w:r>
      <w:proofErr w:type="spellStart"/>
      <w:r w:rsidRPr="003679F1">
        <w:rPr>
          <w:sz w:val="20"/>
          <w:szCs w:val="20"/>
          <w:lang w:val="en-US"/>
        </w:rPr>
        <w:t>Istoriya</w:t>
      </w:r>
      <w:proofErr w:type="spellEnd"/>
      <w:r w:rsidRPr="003679F1">
        <w:rPr>
          <w:sz w:val="20"/>
          <w:szCs w:val="20"/>
          <w:lang w:val="en-US"/>
        </w:rPr>
        <w:t xml:space="preserve"> </w:t>
      </w:r>
      <w:proofErr w:type="spellStart"/>
      <w:r w:rsidRPr="003679F1">
        <w:rPr>
          <w:sz w:val="20"/>
          <w:szCs w:val="20"/>
          <w:lang w:val="en-US"/>
        </w:rPr>
        <w:t>Otechestva</w:t>
      </w:r>
      <w:proofErr w:type="spellEnd"/>
      <w:r w:rsidRPr="003679F1">
        <w:rPr>
          <w:sz w:val="20"/>
          <w:szCs w:val="20"/>
          <w:lang w:val="en-US"/>
        </w:rPr>
        <w:t xml:space="preserve"> s </w:t>
      </w:r>
      <w:proofErr w:type="spellStart"/>
      <w:r w:rsidRPr="003679F1">
        <w:rPr>
          <w:sz w:val="20"/>
          <w:szCs w:val="20"/>
          <w:lang w:val="en-US"/>
        </w:rPr>
        <w:t>drevnejshih</w:t>
      </w:r>
      <w:proofErr w:type="spellEnd"/>
      <w:r w:rsidRPr="003679F1">
        <w:rPr>
          <w:sz w:val="20"/>
          <w:szCs w:val="20"/>
          <w:lang w:val="en-US"/>
        </w:rPr>
        <w:t xml:space="preserve"> </w:t>
      </w:r>
      <w:proofErr w:type="spellStart"/>
      <w:r w:rsidRPr="003679F1">
        <w:rPr>
          <w:sz w:val="20"/>
          <w:szCs w:val="20"/>
          <w:lang w:val="en-US"/>
        </w:rPr>
        <w:t>vremen</w:t>
      </w:r>
      <w:proofErr w:type="spellEnd"/>
      <w:r w:rsidRPr="003679F1">
        <w:rPr>
          <w:sz w:val="20"/>
          <w:szCs w:val="20"/>
          <w:lang w:val="en-US"/>
        </w:rPr>
        <w:t xml:space="preserve"> do </w:t>
      </w:r>
      <w:proofErr w:type="spellStart"/>
      <w:r w:rsidRPr="003679F1">
        <w:rPr>
          <w:sz w:val="20"/>
          <w:szCs w:val="20"/>
          <w:lang w:val="en-US"/>
        </w:rPr>
        <w:t>nashih</w:t>
      </w:r>
      <w:proofErr w:type="spellEnd"/>
      <w:r w:rsidRPr="003679F1">
        <w:rPr>
          <w:sz w:val="20"/>
          <w:szCs w:val="20"/>
          <w:lang w:val="en-US"/>
        </w:rPr>
        <w:t xml:space="preserve"> </w:t>
      </w:r>
      <w:proofErr w:type="spellStart"/>
      <w:r w:rsidRPr="003679F1">
        <w:rPr>
          <w:sz w:val="20"/>
          <w:szCs w:val="20"/>
          <w:lang w:val="en-US"/>
        </w:rPr>
        <w:t>dnej</w:t>
      </w:r>
      <w:proofErr w:type="spellEnd"/>
      <w:r w:rsidRPr="003679F1">
        <w:rPr>
          <w:sz w:val="20"/>
          <w:szCs w:val="20"/>
          <w:lang w:val="en-US"/>
        </w:rPr>
        <w:t xml:space="preserve"> / V. V. </w:t>
      </w:r>
      <w:proofErr w:type="spellStart"/>
      <w:r w:rsidRPr="003679F1">
        <w:rPr>
          <w:sz w:val="20"/>
          <w:szCs w:val="20"/>
          <w:lang w:val="en-US"/>
        </w:rPr>
        <w:t>Artemov</w:t>
      </w:r>
      <w:proofErr w:type="spellEnd"/>
      <w:r w:rsidRPr="003679F1">
        <w:rPr>
          <w:sz w:val="20"/>
          <w:szCs w:val="20"/>
          <w:lang w:val="en-US"/>
        </w:rPr>
        <w:t>, Yu. N. </w:t>
      </w:r>
      <w:proofErr w:type="spellStart"/>
      <w:r w:rsidRPr="003679F1">
        <w:rPr>
          <w:sz w:val="20"/>
          <w:szCs w:val="20"/>
          <w:lang w:val="en-US"/>
        </w:rPr>
        <w:t>Lubchenkov</w:t>
      </w:r>
      <w:proofErr w:type="spellEnd"/>
      <w:r w:rsidRPr="003679F1">
        <w:rPr>
          <w:sz w:val="20"/>
          <w:szCs w:val="20"/>
          <w:lang w:val="en-US"/>
        </w:rPr>
        <w:t xml:space="preserve">. — 9-e </w:t>
      </w:r>
      <w:proofErr w:type="spellStart"/>
      <w:r w:rsidRPr="003679F1">
        <w:rPr>
          <w:sz w:val="20"/>
          <w:szCs w:val="20"/>
          <w:lang w:val="en-US"/>
        </w:rPr>
        <w:t>izd</w:t>
      </w:r>
      <w:proofErr w:type="spellEnd"/>
      <w:r w:rsidRPr="003679F1">
        <w:rPr>
          <w:sz w:val="20"/>
          <w:szCs w:val="20"/>
          <w:lang w:val="en-US"/>
        </w:rPr>
        <w:t xml:space="preserve">., </w:t>
      </w:r>
      <w:proofErr w:type="spellStart"/>
      <w:r w:rsidRPr="003679F1">
        <w:rPr>
          <w:sz w:val="20"/>
          <w:szCs w:val="20"/>
          <w:lang w:val="en-US"/>
        </w:rPr>
        <w:t>ispr</w:t>
      </w:r>
      <w:proofErr w:type="spellEnd"/>
      <w:r w:rsidRPr="003679F1">
        <w:rPr>
          <w:sz w:val="20"/>
          <w:szCs w:val="20"/>
          <w:lang w:val="en-US"/>
        </w:rPr>
        <w:t xml:space="preserve">. — M.: </w:t>
      </w:r>
      <w:proofErr w:type="spellStart"/>
      <w:r w:rsidRPr="003679F1">
        <w:rPr>
          <w:sz w:val="20"/>
          <w:szCs w:val="20"/>
          <w:lang w:val="en-US"/>
        </w:rPr>
        <w:t>Nauka</w:t>
      </w:r>
      <w:proofErr w:type="spellEnd"/>
      <w:r w:rsidRPr="003679F1">
        <w:rPr>
          <w:sz w:val="20"/>
          <w:szCs w:val="20"/>
          <w:lang w:val="en-US"/>
        </w:rPr>
        <w:t xml:space="preserve">: Academia, 2006. — 360 s.: </w:t>
      </w:r>
      <w:proofErr w:type="spellStart"/>
      <w:r w:rsidRPr="003679F1">
        <w:rPr>
          <w:sz w:val="20"/>
          <w:szCs w:val="20"/>
          <w:lang w:val="en-US"/>
        </w:rPr>
        <w:t>il</w:t>
      </w:r>
      <w:proofErr w:type="spellEnd"/>
      <w:r w:rsidRPr="003679F1">
        <w:rPr>
          <w:sz w:val="20"/>
          <w:szCs w:val="20"/>
          <w:lang w:val="en-US"/>
        </w:rPr>
        <w:t>.</w:t>
      </w:r>
    </w:p>
    <w:p w:rsidR="003679F1" w:rsidRPr="003679F1" w:rsidRDefault="003679F1" w:rsidP="003679F1">
      <w:pPr>
        <w:pStyle w:val="ac"/>
        <w:numPr>
          <w:ilvl w:val="0"/>
          <w:numId w:val="2"/>
        </w:numPr>
        <w:ind w:left="567" w:hanging="567"/>
        <w:rPr>
          <w:sz w:val="20"/>
          <w:szCs w:val="20"/>
          <w:lang w:val="en-US"/>
        </w:rPr>
      </w:pPr>
      <w:r w:rsidRPr="003679F1">
        <w:rPr>
          <w:sz w:val="20"/>
          <w:szCs w:val="20"/>
          <w:lang w:val="en-US"/>
        </w:rPr>
        <w:t>Dark O. "</w:t>
      </w:r>
      <w:proofErr w:type="spellStart"/>
      <w:r w:rsidRPr="003679F1">
        <w:rPr>
          <w:sz w:val="20"/>
          <w:szCs w:val="20"/>
          <w:lang w:val="en-US"/>
        </w:rPr>
        <w:t>CHernaya</w:t>
      </w:r>
      <w:proofErr w:type="spellEnd"/>
      <w:r w:rsidRPr="003679F1">
        <w:rPr>
          <w:sz w:val="20"/>
          <w:szCs w:val="20"/>
          <w:lang w:val="en-US"/>
        </w:rPr>
        <w:t xml:space="preserve"> </w:t>
      </w:r>
      <w:proofErr w:type="spellStart"/>
      <w:r w:rsidRPr="003679F1">
        <w:rPr>
          <w:sz w:val="20"/>
          <w:szCs w:val="20"/>
          <w:lang w:val="en-US"/>
        </w:rPr>
        <w:t>messa</w:t>
      </w:r>
      <w:proofErr w:type="spellEnd"/>
      <w:r w:rsidRPr="003679F1">
        <w:rPr>
          <w:sz w:val="20"/>
          <w:szCs w:val="20"/>
          <w:lang w:val="en-US"/>
        </w:rPr>
        <w:t xml:space="preserve">" </w:t>
      </w:r>
      <w:proofErr w:type="spellStart"/>
      <w:r w:rsidRPr="003679F1">
        <w:rPr>
          <w:sz w:val="20"/>
          <w:szCs w:val="20"/>
          <w:lang w:val="en-US"/>
        </w:rPr>
        <w:t>imperativnoj</w:t>
      </w:r>
      <w:proofErr w:type="spellEnd"/>
      <w:r w:rsidRPr="003679F1">
        <w:rPr>
          <w:sz w:val="20"/>
          <w:szCs w:val="20"/>
          <w:lang w:val="en-US"/>
        </w:rPr>
        <w:t xml:space="preserve"> </w:t>
      </w:r>
      <w:proofErr w:type="spellStart"/>
      <w:r w:rsidRPr="003679F1">
        <w:rPr>
          <w:sz w:val="20"/>
          <w:szCs w:val="20"/>
          <w:lang w:val="en-US"/>
        </w:rPr>
        <w:t>kritiki</w:t>
      </w:r>
      <w:proofErr w:type="spellEnd"/>
      <w:r w:rsidRPr="003679F1">
        <w:rPr>
          <w:sz w:val="20"/>
          <w:szCs w:val="20"/>
          <w:lang w:val="en-US"/>
        </w:rPr>
        <w:t xml:space="preserve"> / O. Dark // </w:t>
      </w:r>
      <w:proofErr w:type="spellStart"/>
      <w:r w:rsidRPr="003679F1">
        <w:rPr>
          <w:sz w:val="20"/>
          <w:szCs w:val="20"/>
          <w:lang w:val="en-US"/>
        </w:rPr>
        <w:t>Znamya</w:t>
      </w:r>
      <w:proofErr w:type="spellEnd"/>
      <w:r w:rsidRPr="003679F1">
        <w:rPr>
          <w:sz w:val="20"/>
          <w:szCs w:val="20"/>
          <w:lang w:val="en-US"/>
        </w:rPr>
        <w:t>. — 1992. — № 8. —S.225-228.</w:t>
      </w:r>
    </w:p>
    <w:p w:rsidR="003679F1" w:rsidRPr="003679F1" w:rsidRDefault="003679F1" w:rsidP="003679F1">
      <w:pPr>
        <w:pStyle w:val="ac"/>
        <w:numPr>
          <w:ilvl w:val="0"/>
          <w:numId w:val="2"/>
        </w:numPr>
        <w:ind w:left="567" w:hanging="567"/>
        <w:rPr>
          <w:sz w:val="20"/>
          <w:szCs w:val="20"/>
          <w:lang w:val="en-US"/>
        </w:rPr>
      </w:pPr>
      <w:proofErr w:type="spellStart"/>
      <w:r w:rsidRPr="003679F1">
        <w:rPr>
          <w:sz w:val="20"/>
          <w:szCs w:val="20"/>
          <w:lang w:val="en-US"/>
        </w:rPr>
        <w:t>Maslov</w:t>
      </w:r>
      <w:proofErr w:type="spellEnd"/>
      <w:r w:rsidRPr="003679F1">
        <w:rPr>
          <w:sz w:val="20"/>
          <w:szCs w:val="20"/>
          <w:lang w:val="en-US"/>
        </w:rPr>
        <w:t xml:space="preserve"> Yu. N. </w:t>
      </w:r>
      <w:proofErr w:type="spellStart"/>
      <w:r w:rsidRPr="003679F1">
        <w:rPr>
          <w:sz w:val="20"/>
          <w:szCs w:val="20"/>
          <w:lang w:val="en-US"/>
        </w:rPr>
        <w:t>Kommercheskoe</w:t>
      </w:r>
      <w:proofErr w:type="spellEnd"/>
      <w:r w:rsidRPr="003679F1">
        <w:rPr>
          <w:sz w:val="20"/>
          <w:szCs w:val="20"/>
          <w:lang w:val="en-US"/>
        </w:rPr>
        <w:t xml:space="preserve"> </w:t>
      </w:r>
      <w:proofErr w:type="spellStart"/>
      <w:r w:rsidRPr="003679F1">
        <w:rPr>
          <w:sz w:val="20"/>
          <w:szCs w:val="20"/>
          <w:lang w:val="en-US"/>
        </w:rPr>
        <w:t>obrazovanie</w:t>
      </w:r>
      <w:proofErr w:type="spellEnd"/>
      <w:r w:rsidRPr="003679F1">
        <w:rPr>
          <w:sz w:val="20"/>
          <w:szCs w:val="20"/>
          <w:lang w:val="en-US"/>
        </w:rPr>
        <w:t xml:space="preserve"> v </w:t>
      </w:r>
      <w:proofErr w:type="spellStart"/>
      <w:r w:rsidRPr="003679F1">
        <w:rPr>
          <w:sz w:val="20"/>
          <w:szCs w:val="20"/>
          <w:lang w:val="en-US"/>
        </w:rPr>
        <w:t>Rossii</w:t>
      </w:r>
      <w:proofErr w:type="spellEnd"/>
      <w:r w:rsidRPr="003679F1">
        <w:rPr>
          <w:sz w:val="20"/>
          <w:szCs w:val="20"/>
          <w:lang w:val="en-US"/>
        </w:rPr>
        <w:t xml:space="preserve"> v </w:t>
      </w:r>
      <w:proofErr w:type="spellStart"/>
      <w:r w:rsidRPr="003679F1">
        <w:rPr>
          <w:sz w:val="20"/>
          <w:szCs w:val="20"/>
          <w:lang w:val="en-US"/>
        </w:rPr>
        <w:t>konce</w:t>
      </w:r>
      <w:proofErr w:type="spellEnd"/>
      <w:r w:rsidRPr="003679F1">
        <w:rPr>
          <w:sz w:val="20"/>
          <w:szCs w:val="20"/>
          <w:lang w:val="en-US"/>
        </w:rPr>
        <w:t xml:space="preserve"> HIH — </w:t>
      </w:r>
      <w:proofErr w:type="spellStart"/>
      <w:r w:rsidRPr="003679F1">
        <w:rPr>
          <w:sz w:val="20"/>
          <w:szCs w:val="20"/>
          <w:lang w:val="en-US"/>
        </w:rPr>
        <w:t>nachale</w:t>
      </w:r>
      <w:proofErr w:type="spellEnd"/>
      <w:r w:rsidRPr="003679F1">
        <w:rPr>
          <w:sz w:val="20"/>
          <w:szCs w:val="20"/>
          <w:lang w:val="en-US"/>
        </w:rPr>
        <w:t xml:space="preserve"> HKH </w:t>
      </w:r>
      <w:proofErr w:type="spellStart"/>
      <w:proofErr w:type="gramStart"/>
      <w:r w:rsidRPr="003679F1">
        <w:rPr>
          <w:sz w:val="20"/>
          <w:szCs w:val="20"/>
          <w:lang w:val="en-US"/>
        </w:rPr>
        <w:t>vekov</w:t>
      </w:r>
      <w:proofErr w:type="spellEnd"/>
      <w:r w:rsidRPr="003679F1">
        <w:rPr>
          <w:sz w:val="20"/>
          <w:szCs w:val="20"/>
          <w:lang w:val="en-US"/>
        </w:rPr>
        <w:t xml:space="preserve"> :</w:t>
      </w:r>
      <w:proofErr w:type="gramEnd"/>
      <w:r w:rsidRPr="003679F1">
        <w:rPr>
          <w:sz w:val="20"/>
          <w:szCs w:val="20"/>
          <w:lang w:val="en-US"/>
        </w:rPr>
        <w:t xml:space="preserve"> </w:t>
      </w:r>
      <w:proofErr w:type="spellStart"/>
      <w:r w:rsidRPr="003679F1">
        <w:rPr>
          <w:sz w:val="20"/>
          <w:szCs w:val="20"/>
          <w:lang w:val="en-US"/>
        </w:rPr>
        <w:t>avtoref</w:t>
      </w:r>
      <w:proofErr w:type="spellEnd"/>
      <w:r w:rsidRPr="003679F1">
        <w:rPr>
          <w:sz w:val="20"/>
          <w:szCs w:val="20"/>
          <w:lang w:val="en-US"/>
        </w:rPr>
        <w:t xml:space="preserve">. dis. … </w:t>
      </w:r>
      <w:proofErr w:type="spellStart"/>
      <w:r w:rsidRPr="003679F1">
        <w:rPr>
          <w:sz w:val="20"/>
          <w:szCs w:val="20"/>
          <w:lang w:val="en-US"/>
        </w:rPr>
        <w:t>kand</w:t>
      </w:r>
      <w:proofErr w:type="spellEnd"/>
      <w:r w:rsidRPr="003679F1">
        <w:rPr>
          <w:sz w:val="20"/>
          <w:szCs w:val="20"/>
          <w:lang w:val="en-US"/>
        </w:rPr>
        <w:t xml:space="preserve">. </w:t>
      </w:r>
      <w:proofErr w:type="spellStart"/>
      <w:r w:rsidRPr="003679F1">
        <w:rPr>
          <w:sz w:val="20"/>
          <w:szCs w:val="20"/>
          <w:lang w:val="en-US"/>
        </w:rPr>
        <w:t>ist</w:t>
      </w:r>
      <w:proofErr w:type="spellEnd"/>
      <w:r w:rsidRPr="003679F1">
        <w:rPr>
          <w:sz w:val="20"/>
          <w:szCs w:val="20"/>
          <w:lang w:val="en-US"/>
        </w:rPr>
        <w:t xml:space="preserve">. </w:t>
      </w:r>
      <w:proofErr w:type="spellStart"/>
      <w:r w:rsidRPr="003679F1">
        <w:rPr>
          <w:sz w:val="20"/>
          <w:szCs w:val="20"/>
          <w:lang w:val="en-US"/>
        </w:rPr>
        <w:t>nauk</w:t>
      </w:r>
      <w:proofErr w:type="spellEnd"/>
      <w:r w:rsidRPr="003679F1">
        <w:rPr>
          <w:sz w:val="20"/>
          <w:szCs w:val="20"/>
          <w:lang w:val="en-US"/>
        </w:rPr>
        <w:t xml:space="preserve">: 07.00.02 / YU. N. </w:t>
      </w:r>
      <w:proofErr w:type="spellStart"/>
      <w:r w:rsidRPr="003679F1">
        <w:rPr>
          <w:sz w:val="20"/>
          <w:szCs w:val="20"/>
          <w:lang w:val="en-US"/>
        </w:rPr>
        <w:t>Maslov</w:t>
      </w:r>
      <w:proofErr w:type="spellEnd"/>
      <w:r w:rsidRPr="003679F1">
        <w:rPr>
          <w:sz w:val="20"/>
          <w:szCs w:val="20"/>
          <w:lang w:val="en-US"/>
        </w:rPr>
        <w:t xml:space="preserve">; Kursk. </w:t>
      </w:r>
      <w:proofErr w:type="spellStart"/>
      <w:r w:rsidRPr="003679F1">
        <w:rPr>
          <w:sz w:val="20"/>
          <w:szCs w:val="20"/>
          <w:lang w:val="en-US"/>
        </w:rPr>
        <w:t>gos</w:t>
      </w:r>
      <w:proofErr w:type="spellEnd"/>
      <w:r w:rsidRPr="003679F1">
        <w:rPr>
          <w:sz w:val="20"/>
          <w:szCs w:val="20"/>
          <w:lang w:val="en-US"/>
        </w:rPr>
        <w:t xml:space="preserve">. </w:t>
      </w:r>
      <w:proofErr w:type="spellStart"/>
      <w:r w:rsidRPr="003679F1">
        <w:rPr>
          <w:sz w:val="20"/>
          <w:szCs w:val="20"/>
          <w:lang w:val="en-US"/>
        </w:rPr>
        <w:t>ped</w:t>
      </w:r>
      <w:proofErr w:type="spellEnd"/>
      <w:r w:rsidRPr="003679F1">
        <w:rPr>
          <w:sz w:val="20"/>
          <w:szCs w:val="20"/>
          <w:lang w:val="en-US"/>
        </w:rPr>
        <w:t xml:space="preserve">. </w:t>
      </w:r>
      <w:proofErr w:type="spellStart"/>
      <w:r w:rsidRPr="003679F1">
        <w:rPr>
          <w:sz w:val="20"/>
          <w:szCs w:val="20"/>
          <w:lang w:val="en-US"/>
        </w:rPr>
        <w:t>universitet</w:t>
      </w:r>
      <w:proofErr w:type="spellEnd"/>
      <w:r w:rsidRPr="003679F1">
        <w:rPr>
          <w:sz w:val="20"/>
          <w:szCs w:val="20"/>
          <w:lang w:val="en-US"/>
        </w:rPr>
        <w:t>. — Kursk, 2001. — 24 s.</w:t>
      </w:r>
    </w:p>
    <w:p w:rsidR="000B51CD" w:rsidRPr="003679F1" w:rsidRDefault="003679F1" w:rsidP="003679F1">
      <w:pPr>
        <w:pStyle w:val="ac"/>
        <w:numPr>
          <w:ilvl w:val="0"/>
          <w:numId w:val="2"/>
        </w:numPr>
        <w:ind w:left="567" w:hanging="567"/>
        <w:rPr>
          <w:sz w:val="20"/>
          <w:szCs w:val="20"/>
          <w:lang w:val="en-US"/>
        </w:rPr>
      </w:pPr>
      <w:proofErr w:type="spellStart"/>
      <w:r w:rsidRPr="003679F1">
        <w:rPr>
          <w:sz w:val="20"/>
          <w:szCs w:val="20"/>
          <w:lang w:val="en-US"/>
        </w:rPr>
        <w:t>Metody</w:t>
      </w:r>
      <w:proofErr w:type="spellEnd"/>
      <w:r w:rsidRPr="003679F1">
        <w:rPr>
          <w:sz w:val="20"/>
          <w:szCs w:val="20"/>
          <w:lang w:val="en-US"/>
        </w:rPr>
        <w:t xml:space="preserve"> </w:t>
      </w:r>
      <w:proofErr w:type="spellStart"/>
      <w:r w:rsidRPr="003679F1">
        <w:rPr>
          <w:sz w:val="20"/>
          <w:szCs w:val="20"/>
          <w:lang w:val="en-US"/>
        </w:rPr>
        <w:t>ocenki</w:t>
      </w:r>
      <w:proofErr w:type="spellEnd"/>
      <w:r w:rsidRPr="003679F1">
        <w:rPr>
          <w:sz w:val="20"/>
          <w:szCs w:val="20"/>
          <w:lang w:val="en-US"/>
        </w:rPr>
        <w:t xml:space="preserve"> </w:t>
      </w:r>
      <w:proofErr w:type="spellStart"/>
      <w:r w:rsidRPr="003679F1">
        <w:rPr>
          <w:sz w:val="20"/>
          <w:szCs w:val="20"/>
          <w:lang w:val="en-US"/>
        </w:rPr>
        <w:t>nauchnogo</w:t>
      </w:r>
      <w:proofErr w:type="spellEnd"/>
      <w:r w:rsidRPr="003679F1">
        <w:rPr>
          <w:sz w:val="20"/>
          <w:szCs w:val="20"/>
          <w:lang w:val="en-US"/>
        </w:rPr>
        <w:t xml:space="preserve"> </w:t>
      </w:r>
      <w:proofErr w:type="spellStart"/>
      <w:r w:rsidRPr="003679F1">
        <w:rPr>
          <w:sz w:val="20"/>
          <w:szCs w:val="20"/>
          <w:lang w:val="en-US"/>
        </w:rPr>
        <w:t>znaniya</w:t>
      </w:r>
      <w:proofErr w:type="spellEnd"/>
      <w:r w:rsidRPr="003679F1">
        <w:rPr>
          <w:sz w:val="20"/>
          <w:szCs w:val="20"/>
          <w:lang w:val="en-US"/>
        </w:rPr>
        <w:t xml:space="preserve"> </w:t>
      </w:r>
      <w:proofErr w:type="spellStart"/>
      <w:r w:rsidRPr="003679F1">
        <w:rPr>
          <w:sz w:val="20"/>
          <w:szCs w:val="20"/>
          <w:lang w:val="en-US"/>
        </w:rPr>
        <w:t>po</w:t>
      </w:r>
      <w:proofErr w:type="spellEnd"/>
      <w:r w:rsidRPr="003679F1">
        <w:rPr>
          <w:sz w:val="20"/>
          <w:szCs w:val="20"/>
          <w:lang w:val="en-US"/>
        </w:rPr>
        <w:t xml:space="preserve"> </w:t>
      </w:r>
      <w:proofErr w:type="spellStart"/>
      <w:r w:rsidRPr="003679F1">
        <w:rPr>
          <w:sz w:val="20"/>
          <w:szCs w:val="20"/>
          <w:lang w:val="en-US"/>
        </w:rPr>
        <w:t>pokazatelyam</w:t>
      </w:r>
      <w:proofErr w:type="spellEnd"/>
      <w:r w:rsidRPr="003679F1">
        <w:rPr>
          <w:sz w:val="20"/>
          <w:szCs w:val="20"/>
          <w:lang w:val="en-US"/>
        </w:rPr>
        <w:t xml:space="preserve"> </w:t>
      </w:r>
      <w:proofErr w:type="spellStart"/>
      <w:r w:rsidRPr="003679F1">
        <w:rPr>
          <w:sz w:val="20"/>
          <w:szCs w:val="20"/>
          <w:lang w:val="en-US"/>
        </w:rPr>
        <w:t>citirovaniya</w:t>
      </w:r>
      <w:proofErr w:type="spellEnd"/>
      <w:r w:rsidRPr="003679F1">
        <w:rPr>
          <w:sz w:val="20"/>
          <w:szCs w:val="20"/>
          <w:lang w:val="en-US"/>
        </w:rPr>
        <w:t xml:space="preserve"> / V. V. </w:t>
      </w:r>
      <w:proofErr w:type="spellStart"/>
      <w:r w:rsidRPr="003679F1">
        <w:rPr>
          <w:sz w:val="20"/>
          <w:szCs w:val="20"/>
          <w:lang w:val="en-US"/>
        </w:rPr>
        <w:t>Pislyakov</w:t>
      </w:r>
      <w:proofErr w:type="spellEnd"/>
      <w:r w:rsidRPr="003679F1">
        <w:rPr>
          <w:sz w:val="20"/>
          <w:szCs w:val="20"/>
          <w:lang w:val="en-US"/>
        </w:rPr>
        <w:t>, M. A. </w:t>
      </w:r>
      <w:proofErr w:type="spellStart"/>
      <w:r w:rsidRPr="003679F1">
        <w:rPr>
          <w:sz w:val="20"/>
          <w:szCs w:val="20"/>
          <w:lang w:val="en-US"/>
        </w:rPr>
        <w:t>Plyushch</w:t>
      </w:r>
      <w:proofErr w:type="spellEnd"/>
      <w:r w:rsidRPr="003679F1">
        <w:rPr>
          <w:sz w:val="20"/>
          <w:szCs w:val="20"/>
          <w:lang w:val="en-US"/>
        </w:rPr>
        <w:t>, A. V. </w:t>
      </w:r>
      <w:proofErr w:type="spellStart"/>
      <w:r w:rsidRPr="003679F1">
        <w:rPr>
          <w:sz w:val="20"/>
          <w:szCs w:val="20"/>
          <w:lang w:val="en-US"/>
        </w:rPr>
        <w:t>Sokolov</w:t>
      </w:r>
      <w:proofErr w:type="spellEnd"/>
      <w:r w:rsidRPr="003679F1">
        <w:rPr>
          <w:sz w:val="20"/>
          <w:szCs w:val="20"/>
          <w:lang w:val="en-US"/>
        </w:rPr>
        <w:t xml:space="preserve">, T. F. </w:t>
      </w:r>
      <w:proofErr w:type="spellStart"/>
      <w:r w:rsidRPr="003679F1">
        <w:rPr>
          <w:sz w:val="20"/>
          <w:szCs w:val="20"/>
          <w:lang w:val="en-US"/>
        </w:rPr>
        <w:t>Lihovid</w:t>
      </w:r>
      <w:proofErr w:type="spellEnd"/>
      <w:r w:rsidRPr="003679F1">
        <w:rPr>
          <w:sz w:val="20"/>
          <w:szCs w:val="20"/>
          <w:lang w:val="en-US"/>
        </w:rPr>
        <w:t xml:space="preserve"> // </w:t>
      </w:r>
      <w:proofErr w:type="spellStart"/>
      <w:r w:rsidRPr="003679F1">
        <w:rPr>
          <w:sz w:val="20"/>
          <w:szCs w:val="20"/>
          <w:lang w:val="en-US"/>
        </w:rPr>
        <w:t>Sociol</w:t>
      </w:r>
      <w:proofErr w:type="spellEnd"/>
      <w:r w:rsidRPr="003679F1">
        <w:rPr>
          <w:sz w:val="20"/>
          <w:szCs w:val="20"/>
          <w:lang w:val="en-US"/>
        </w:rPr>
        <w:t xml:space="preserve">. </w:t>
      </w:r>
      <w:proofErr w:type="spellStart"/>
      <w:r w:rsidRPr="003679F1">
        <w:rPr>
          <w:sz w:val="20"/>
          <w:szCs w:val="20"/>
          <w:lang w:val="en-US"/>
        </w:rPr>
        <w:t>zhurn</w:t>
      </w:r>
      <w:proofErr w:type="spellEnd"/>
      <w:r w:rsidRPr="003679F1">
        <w:rPr>
          <w:sz w:val="20"/>
          <w:szCs w:val="20"/>
          <w:lang w:val="en-US"/>
        </w:rPr>
        <w:t>. — 2007. — № 1. — S.128-140.</w:t>
      </w:r>
    </w:p>
    <w:sectPr w:rsidR="000B51CD" w:rsidRPr="003679F1" w:rsidSect="00BA739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F3B22"/>
    <w:multiLevelType w:val="hybridMultilevel"/>
    <w:tmpl w:val="75A473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8D909DD"/>
    <w:multiLevelType w:val="hybridMultilevel"/>
    <w:tmpl w:val="2F7E5D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98"/>
    <w:rsid w:val="000B51CD"/>
    <w:rsid w:val="000C21F5"/>
    <w:rsid w:val="00152D61"/>
    <w:rsid w:val="00263558"/>
    <w:rsid w:val="002D2A3F"/>
    <w:rsid w:val="002E44F2"/>
    <w:rsid w:val="003679F1"/>
    <w:rsid w:val="003E67EC"/>
    <w:rsid w:val="004339F4"/>
    <w:rsid w:val="0054659A"/>
    <w:rsid w:val="006E54BE"/>
    <w:rsid w:val="00824F03"/>
    <w:rsid w:val="009364BA"/>
    <w:rsid w:val="00967934"/>
    <w:rsid w:val="00B95047"/>
    <w:rsid w:val="00BA7398"/>
    <w:rsid w:val="00CA0897"/>
    <w:rsid w:val="00CC5223"/>
    <w:rsid w:val="00CD1AEA"/>
    <w:rsid w:val="00CE0EAB"/>
    <w:rsid w:val="00D55DC5"/>
    <w:rsid w:val="00D7721E"/>
    <w:rsid w:val="00DA7964"/>
    <w:rsid w:val="00F0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74C3"/>
  <w15:docId w15:val="{C9922F24-6A43-4948-A0E6-68A6ED8D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9F1"/>
    <w:pPr>
      <w:spacing w:line="240" w:lineRule="auto"/>
      <w:ind w:firstLine="567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398"/>
    <w:pPr>
      <w:spacing w:after="0" w:line="240" w:lineRule="auto"/>
      <w:contextualSpacing/>
      <w:jc w:val="both"/>
    </w:pPr>
    <w:rPr>
      <w:rFonts w:ascii="Times New Roman" w:hAnsi="Times New Roman"/>
      <w:sz w:val="24"/>
    </w:rPr>
  </w:style>
  <w:style w:type="paragraph" w:styleId="a4">
    <w:name w:val="Title"/>
    <w:basedOn w:val="a"/>
    <w:next w:val="a"/>
    <w:link w:val="a5"/>
    <w:uiPriority w:val="10"/>
    <w:qFormat/>
    <w:rsid w:val="00B95047"/>
    <w:pPr>
      <w:spacing w:after="120"/>
      <w:ind w:firstLine="0"/>
      <w:contextualSpacing w:val="0"/>
    </w:pPr>
    <w:rPr>
      <w:rFonts w:eastAsiaTheme="majorEastAsia" w:cstheme="majorBidi"/>
      <w:spacing w:val="5"/>
      <w:kern w:val="28"/>
      <w:szCs w:val="52"/>
    </w:rPr>
  </w:style>
  <w:style w:type="character" w:customStyle="1" w:styleId="a5">
    <w:name w:val="Заголовок Знак"/>
    <w:basedOn w:val="a0"/>
    <w:link w:val="a4"/>
    <w:uiPriority w:val="10"/>
    <w:rsid w:val="00B95047"/>
    <w:rPr>
      <w:rFonts w:ascii="Times New Roman" w:eastAsiaTheme="majorEastAsia" w:hAnsi="Times New Roman" w:cstheme="majorBidi"/>
      <w:spacing w:val="5"/>
      <w:kern w:val="28"/>
      <w:sz w:val="24"/>
      <w:szCs w:val="52"/>
    </w:rPr>
  </w:style>
  <w:style w:type="character" w:styleId="a6">
    <w:name w:val="Hyperlink"/>
    <w:basedOn w:val="a0"/>
    <w:uiPriority w:val="99"/>
    <w:unhideWhenUsed/>
    <w:rsid w:val="00D55DC5"/>
    <w:rPr>
      <w:color w:val="0000FF" w:themeColor="hyperlink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824F03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824F03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824F03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4F03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0B51CD"/>
    <w:rPr>
      <w:color w:val="808080"/>
    </w:rPr>
  </w:style>
  <w:style w:type="paragraph" w:styleId="ac">
    <w:name w:val="List Paragraph"/>
    <w:basedOn w:val="a"/>
    <w:uiPriority w:val="34"/>
    <w:qFormat/>
    <w:rsid w:val="004339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8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spetro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vanova@gmail.com" TargetMode="External"/><Relationship Id="rId5" Type="http://schemas.openxmlformats.org/officeDocument/2006/relationships/hyperlink" Target="mailto:iivanov@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user</cp:lastModifiedBy>
  <cp:revision>5</cp:revision>
  <dcterms:created xsi:type="dcterms:W3CDTF">2022-12-27T10:16:00Z</dcterms:created>
  <dcterms:modified xsi:type="dcterms:W3CDTF">2024-10-15T14:04:00Z</dcterms:modified>
</cp:coreProperties>
</file>